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НАПРАВЛЕНИЯ РАБОТЫ ПО ОЗДОРОВЛЕНИЮ ДЕТЕЙ В ДОУ</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ПЕРВОЕ направление – комплексная диагностика и исследование состояния здоровья детей специалистами:</w:t>
      </w:r>
    </w:p>
    <w:p w:rsidR="00736509" w:rsidRPr="00736509" w:rsidRDefault="00736509" w:rsidP="00736509">
      <w:pPr>
        <w:numPr>
          <w:ilvl w:val="0"/>
          <w:numId w:val="1"/>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осмотр детей медицинским персоналом ДОУ;</w:t>
      </w:r>
    </w:p>
    <w:p w:rsidR="00736509" w:rsidRPr="00736509" w:rsidRDefault="00736509" w:rsidP="00736509">
      <w:pPr>
        <w:numPr>
          <w:ilvl w:val="0"/>
          <w:numId w:val="1"/>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осмотр детей специалистами детской поликлиники;</w:t>
      </w:r>
    </w:p>
    <w:p w:rsidR="00736509" w:rsidRPr="00736509" w:rsidRDefault="00736509" w:rsidP="00736509">
      <w:pPr>
        <w:numPr>
          <w:ilvl w:val="0"/>
          <w:numId w:val="1"/>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диагностика речевого и внеречевого дыхания логопедом ДОУ;</w:t>
      </w:r>
    </w:p>
    <w:p w:rsidR="00736509" w:rsidRPr="00736509" w:rsidRDefault="00736509" w:rsidP="00736509">
      <w:pPr>
        <w:numPr>
          <w:ilvl w:val="0"/>
          <w:numId w:val="1"/>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выявление нарушений двигательной активности, координации движений в беседах с родителями и непосредственно на занятиях в детском саду;</w:t>
      </w:r>
    </w:p>
    <w:p w:rsidR="00736509" w:rsidRPr="00736509" w:rsidRDefault="00736509" w:rsidP="00736509">
      <w:pPr>
        <w:numPr>
          <w:ilvl w:val="0"/>
          <w:numId w:val="1"/>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диагностирование общей физической подготовки детей в начале и в конце года по нормативам.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ВТОРОЕ направление включает в себя рациональную организацию двигательной деятельности детей:</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утренняя гимнастика;</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физкультурные занятия (традиционные, тренировочные, занятия соревнования, интегрированные с другими видами деятельности, праздники и развлечения);</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занятия с использованием мини – тренажеров;</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ритмика;</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гимнастика после сна;</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ежедневный режим прогулок;</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создание необходимой развивающей среды;</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строгое соблюдение двигательного режима и режима дня;</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проведение физкультминуток, игр с движениями в свободной деятельности;</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музыкальные занятия;</w:t>
      </w:r>
    </w:p>
    <w:p w:rsidR="00736509" w:rsidRPr="00736509" w:rsidRDefault="00736509" w:rsidP="00736509">
      <w:pPr>
        <w:numPr>
          <w:ilvl w:val="0"/>
          <w:numId w:val="2"/>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занятия по формированию здорового образа жизни.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ТРЕТЬЕ направление определяет систему эффективного закаливания по ступеням: от щадящего до более интенсивных воздействий, с учетом индивидуальных особенностей детей.</w:t>
      </w:r>
      <w:proofErr w:type="gramEnd"/>
      <w:r w:rsidRPr="00736509">
        <w:rPr>
          <w:rFonts w:ascii="Arial" w:eastAsia="Times New Roman" w:hAnsi="Arial" w:cs="Arial"/>
          <w:color w:val="333333"/>
          <w:sz w:val="20"/>
          <w:szCs w:val="20"/>
          <w:lang w:eastAsia="ru-RU"/>
        </w:rPr>
        <w:t xml:space="preserve"> При этом используется комплекс процедур:</w:t>
      </w:r>
    </w:p>
    <w:p w:rsidR="00736509" w:rsidRPr="00736509" w:rsidRDefault="00736509" w:rsidP="00736509">
      <w:pPr>
        <w:numPr>
          <w:ilvl w:val="0"/>
          <w:numId w:val="3"/>
        </w:numPr>
        <w:spacing w:before="100" w:beforeAutospacing="1" w:after="100" w:afterAutospacing="1" w:line="240" w:lineRule="auto"/>
        <w:ind w:left="375" w:right="375"/>
        <w:rPr>
          <w:rFonts w:ascii="Arial" w:eastAsia="Times New Roman" w:hAnsi="Arial" w:cs="Arial"/>
          <w:color w:val="333333"/>
          <w:sz w:val="20"/>
          <w:szCs w:val="20"/>
          <w:lang w:eastAsia="ru-RU"/>
        </w:rPr>
      </w:pPr>
      <w:proofErr w:type="spellStart"/>
      <w:r w:rsidRPr="00736509">
        <w:rPr>
          <w:rFonts w:ascii="Arial" w:eastAsia="Times New Roman" w:hAnsi="Arial" w:cs="Arial"/>
          <w:color w:val="333333"/>
          <w:sz w:val="20"/>
          <w:szCs w:val="20"/>
          <w:lang w:eastAsia="ru-RU"/>
        </w:rPr>
        <w:t>босохождение</w:t>
      </w:r>
      <w:proofErr w:type="spellEnd"/>
      <w:r w:rsidRPr="00736509">
        <w:rPr>
          <w:rFonts w:ascii="Arial" w:eastAsia="Times New Roman" w:hAnsi="Arial" w:cs="Arial"/>
          <w:color w:val="333333"/>
          <w:sz w:val="20"/>
          <w:szCs w:val="20"/>
          <w:lang w:eastAsia="ru-RU"/>
        </w:rPr>
        <w:t>;</w:t>
      </w:r>
    </w:p>
    <w:p w:rsidR="00736509" w:rsidRPr="00736509" w:rsidRDefault="00736509" w:rsidP="00736509">
      <w:pPr>
        <w:numPr>
          <w:ilvl w:val="0"/>
          <w:numId w:val="3"/>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умывание;</w:t>
      </w:r>
    </w:p>
    <w:p w:rsidR="00736509" w:rsidRPr="00736509" w:rsidRDefault="00736509" w:rsidP="00736509">
      <w:pPr>
        <w:numPr>
          <w:ilvl w:val="0"/>
          <w:numId w:val="3"/>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ходьба босиком по «дорожкам здоровья» (закаливание, элементы рефлексотерапии, профилактика плоскостопия);</w:t>
      </w:r>
    </w:p>
    <w:p w:rsidR="00736509" w:rsidRPr="00736509" w:rsidRDefault="00736509" w:rsidP="00736509">
      <w:pPr>
        <w:numPr>
          <w:ilvl w:val="0"/>
          <w:numId w:val="3"/>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воздушные ванны в облегченной одежде;</w:t>
      </w:r>
    </w:p>
    <w:p w:rsidR="00736509" w:rsidRPr="00736509" w:rsidRDefault="00736509" w:rsidP="00736509">
      <w:pPr>
        <w:numPr>
          <w:ilvl w:val="0"/>
          <w:numId w:val="3"/>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гимнастика на свежем воздухе в теплый период года.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ЧЕТВЕРТОЕ направление связано с осуществлением </w:t>
      </w:r>
      <w:proofErr w:type="spellStart"/>
      <w:r w:rsidRPr="00736509">
        <w:rPr>
          <w:rFonts w:ascii="Arial" w:eastAsia="Times New Roman" w:hAnsi="Arial" w:cs="Arial"/>
          <w:color w:val="333333"/>
          <w:sz w:val="20"/>
          <w:szCs w:val="20"/>
          <w:lang w:eastAsia="ru-RU"/>
        </w:rPr>
        <w:t>лечебно</w:t>
      </w:r>
      <w:proofErr w:type="spellEnd"/>
      <w:r w:rsidRPr="00736509">
        <w:rPr>
          <w:rFonts w:ascii="Arial" w:eastAsia="Times New Roman" w:hAnsi="Arial" w:cs="Arial"/>
          <w:color w:val="333333"/>
          <w:sz w:val="20"/>
          <w:szCs w:val="20"/>
          <w:lang w:eastAsia="ru-RU"/>
        </w:rPr>
        <w:t xml:space="preserve"> – профилактической работы. В его рамках проводится следующие мероприятия:</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постоянный контроль осанки;</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контроль дыхания на занятиях по физическому воспитанию;</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подбор мебели в соответствии с ростом детей;</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профилактический прием иммуномодуляторов: </w:t>
      </w:r>
      <w:proofErr w:type="spellStart"/>
      <w:r w:rsidRPr="00736509">
        <w:rPr>
          <w:rFonts w:ascii="Arial" w:eastAsia="Times New Roman" w:hAnsi="Arial" w:cs="Arial"/>
          <w:color w:val="333333"/>
          <w:sz w:val="20"/>
          <w:szCs w:val="20"/>
          <w:lang w:eastAsia="ru-RU"/>
        </w:rPr>
        <w:t>оксолиновая</w:t>
      </w:r>
      <w:proofErr w:type="spellEnd"/>
      <w:r w:rsidRPr="00736509">
        <w:rPr>
          <w:rFonts w:ascii="Arial" w:eastAsia="Times New Roman" w:hAnsi="Arial" w:cs="Arial"/>
          <w:color w:val="333333"/>
          <w:sz w:val="20"/>
          <w:szCs w:val="20"/>
          <w:lang w:eastAsia="ru-RU"/>
        </w:rPr>
        <w:t xml:space="preserve"> мазь для носа;</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сбалансированное питание;</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вакцинация против гриппа;</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потребление фитонцидов (чеснока и лука);</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употребление соков и фруктов;</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использование очистителей воздуха;</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физиотерапия;</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ингаляция;</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proofErr w:type="spellStart"/>
      <w:r w:rsidRPr="00736509">
        <w:rPr>
          <w:rFonts w:ascii="Arial" w:eastAsia="Times New Roman" w:hAnsi="Arial" w:cs="Arial"/>
          <w:color w:val="333333"/>
          <w:sz w:val="20"/>
          <w:szCs w:val="20"/>
          <w:lang w:eastAsia="ru-RU"/>
        </w:rPr>
        <w:t>кварцевание</w:t>
      </w:r>
      <w:proofErr w:type="spellEnd"/>
      <w:r w:rsidRPr="00736509">
        <w:rPr>
          <w:rFonts w:ascii="Arial" w:eastAsia="Times New Roman" w:hAnsi="Arial" w:cs="Arial"/>
          <w:color w:val="333333"/>
          <w:sz w:val="20"/>
          <w:szCs w:val="20"/>
          <w:lang w:eastAsia="ru-RU"/>
        </w:rPr>
        <w:t xml:space="preserve"> групп;</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прием поливитаминов;</w:t>
      </w:r>
    </w:p>
    <w:p w:rsidR="00736509" w:rsidRPr="00736509" w:rsidRDefault="00736509" w:rsidP="00736509">
      <w:pPr>
        <w:numPr>
          <w:ilvl w:val="0"/>
          <w:numId w:val="4"/>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массаж.</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lastRenderedPageBreak/>
        <w:t>ПЯТЫМ направлением является использование практически апробированных и разрешенных методик нетрадиционного оздоровления детей:</w:t>
      </w:r>
    </w:p>
    <w:p w:rsidR="00736509" w:rsidRPr="00736509" w:rsidRDefault="00736509" w:rsidP="00736509">
      <w:pPr>
        <w:numPr>
          <w:ilvl w:val="0"/>
          <w:numId w:val="5"/>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пальчиковая и артикуляционная гимнастика, рекомендованная для использования в ДОУ;</w:t>
      </w:r>
    </w:p>
    <w:p w:rsidR="00736509" w:rsidRPr="00736509" w:rsidRDefault="00736509" w:rsidP="00736509">
      <w:pPr>
        <w:numPr>
          <w:ilvl w:val="0"/>
          <w:numId w:val="5"/>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дыхательная и звуковая гимнастика по А. Стрельниковой;</w:t>
      </w:r>
    </w:p>
    <w:p w:rsidR="00736509" w:rsidRPr="00736509" w:rsidRDefault="00736509" w:rsidP="00736509">
      <w:pPr>
        <w:numPr>
          <w:ilvl w:val="0"/>
          <w:numId w:val="5"/>
        </w:numPr>
        <w:spacing w:before="100" w:beforeAutospacing="1" w:after="100" w:afterAutospacing="1" w:line="240" w:lineRule="auto"/>
        <w:ind w:left="375" w:right="375"/>
        <w:rPr>
          <w:rFonts w:ascii="Arial" w:eastAsia="Times New Roman" w:hAnsi="Arial" w:cs="Arial"/>
          <w:color w:val="333333"/>
          <w:sz w:val="20"/>
          <w:szCs w:val="20"/>
          <w:lang w:eastAsia="ru-RU"/>
        </w:rPr>
      </w:pPr>
      <w:proofErr w:type="spellStart"/>
      <w:r w:rsidRPr="00736509">
        <w:rPr>
          <w:rFonts w:ascii="Arial" w:eastAsia="Times New Roman" w:hAnsi="Arial" w:cs="Arial"/>
          <w:color w:val="333333"/>
          <w:sz w:val="20"/>
          <w:szCs w:val="20"/>
          <w:lang w:eastAsia="ru-RU"/>
        </w:rPr>
        <w:t>психогимнастика</w:t>
      </w:r>
      <w:proofErr w:type="spellEnd"/>
      <w:r w:rsidRPr="00736509">
        <w:rPr>
          <w:rFonts w:ascii="Arial" w:eastAsia="Times New Roman" w:hAnsi="Arial" w:cs="Arial"/>
          <w:color w:val="333333"/>
          <w:sz w:val="20"/>
          <w:szCs w:val="20"/>
          <w:lang w:eastAsia="ru-RU"/>
        </w:rPr>
        <w:t xml:space="preserve"> по методике М. Чистяковой;</w:t>
      </w:r>
    </w:p>
    <w:p w:rsidR="00736509" w:rsidRPr="00736509" w:rsidRDefault="00736509" w:rsidP="00736509">
      <w:pPr>
        <w:numPr>
          <w:ilvl w:val="0"/>
          <w:numId w:val="5"/>
        </w:numPr>
        <w:spacing w:before="100" w:beforeAutospacing="1" w:after="100" w:afterAutospacing="1" w:line="240" w:lineRule="auto"/>
        <w:ind w:left="375" w:right="375"/>
        <w:rPr>
          <w:rFonts w:ascii="Arial" w:eastAsia="Times New Roman" w:hAnsi="Arial" w:cs="Arial"/>
          <w:color w:val="333333"/>
          <w:sz w:val="20"/>
          <w:szCs w:val="20"/>
          <w:lang w:eastAsia="ru-RU"/>
        </w:rPr>
      </w:pPr>
      <w:proofErr w:type="spellStart"/>
      <w:r w:rsidRPr="00736509">
        <w:rPr>
          <w:rFonts w:ascii="Arial" w:eastAsia="Times New Roman" w:hAnsi="Arial" w:cs="Arial"/>
          <w:color w:val="333333"/>
          <w:sz w:val="20"/>
          <w:szCs w:val="20"/>
          <w:lang w:eastAsia="ru-RU"/>
        </w:rPr>
        <w:t>аромотерапия</w:t>
      </w:r>
      <w:proofErr w:type="spellEnd"/>
      <w:r w:rsidRPr="00736509">
        <w:rPr>
          <w:rFonts w:ascii="Arial" w:eastAsia="Times New Roman" w:hAnsi="Arial" w:cs="Arial"/>
          <w:color w:val="333333"/>
          <w:sz w:val="20"/>
          <w:szCs w:val="20"/>
          <w:lang w:eastAsia="ru-RU"/>
        </w:rPr>
        <w:t>;</w:t>
      </w:r>
    </w:p>
    <w:p w:rsidR="00736509" w:rsidRPr="00736509" w:rsidRDefault="00736509" w:rsidP="00736509">
      <w:pPr>
        <w:numPr>
          <w:ilvl w:val="0"/>
          <w:numId w:val="5"/>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игровой массаж А. Уманской.</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ШЕСТЫМ направлением считается комплекс психогигиенических мероприятий:</w:t>
      </w:r>
    </w:p>
    <w:p w:rsidR="00736509" w:rsidRPr="00736509" w:rsidRDefault="00736509" w:rsidP="00736509">
      <w:pPr>
        <w:numPr>
          <w:ilvl w:val="0"/>
          <w:numId w:val="6"/>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психодиагностика;</w:t>
      </w:r>
    </w:p>
    <w:p w:rsidR="00736509" w:rsidRPr="00736509" w:rsidRDefault="00736509" w:rsidP="00736509">
      <w:pPr>
        <w:numPr>
          <w:ilvl w:val="0"/>
          <w:numId w:val="6"/>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элементы аутотренинга и релаксации;</w:t>
      </w:r>
    </w:p>
    <w:p w:rsidR="00736509" w:rsidRPr="00736509" w:rsidRDefault="00736509" w:rsidP="00736509">
      <w:pPr>
        <w:numPr>
          <w:ilvl w:val="0"/>
          <w:numId w:val="6"/>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элементы музыкотерапии;</w:t>
      </w:r>
    </w:p>
    <w:p w:rsidR="00736509" w:rsidRPr="00736509" w:rsidRDefault="00736509" w:rsidP="00736509">
      <w:pPr>
        <w:numPr>
          <w:ilvl w:val="0"/>
          <w:numId w:val="6"/>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индивидуальные и подгрупповые занятия в комнате психологической разгрузки, направленные на коррекцию познавательных процессов и эмоциональной сферы;</w:t>
      </w:r>
    </w:p>
    <w:p w:rsidR="00736509" w:rsidRPr="00736509" w:rsidRDefault="00736509" w:rsidP="00736509">
      <w:pPr>
        <w:numPr>
          <w:ilvl w:val="0"/>
          <w:numId w:val="6"/>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обеспечение благоприятного психологического климата в ДОУ.</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СЕДЬМЫМ направлением является реабилитация и коррекционная работа:</w:t>
      </w:r>
    </w:p>
    <w:p w:rsidR="00736509" w:rsidRPr="00736509" w:rsidRDefault="00736509" w:rsidP="00736509">
      <w:pPr>
        <w:numPr>
          <w:ilvl w:val="0"/>
          <w:numId w:val="7"/>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коррекционная работа с детьми, имеющими плоскостопие и склонность к плоскостопию, со слабо сформированной стопой;</w:t>
      </w:r>
    </w:p>
    <w:p w:rsidR="00736509" w:rsidRPr="00736509" w:rsidRDefault="00736509" w:rsidP="00736509">
      <w:pPr>
        <w:numPr>
          <w:ilvl w:val="0"/>
          <w:numId w:val="7"/>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индивидуальная работа с детьми, отстающими в основных видах движений;</w:t>
      </w:r>
    </w:p>
    <w:p w:rsidR="00736509" w:rsidRPr="00736509" w:rsidRDefault="00736509" w:rsidP="00736509">
      <w:pPr>
        <w:numPr>
          <w:ilvl w:val="0"/>
          <w:numId w:val="7"/>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коррекция психоэмоциональной сферы;</w:t>
      </w:r>
    </w:p>
    <w:p w:rsidR="00736509" w:rsidRPr="00736509" w:rsidRDefault="00736509" w:rsidP="00736509">
      <w:pPr>
        <w:numPr>
          <w:ilvl w:val="0"/>
          <w:numId w:val="7"/>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индивидуальная работа в спортзале и на прогулке, проводимая инструктором по физической культуре;</w:t>
      </w:r>
    </w:p>
    <w:p w:rsidR="00736509" w:rsidRPr="00736509" w:rsidRDefault="00736509" w:rsidP="00736509">
      <w:pPr>
        <w:numPr>
          <w:ilvl w:val="0"/>
          <w:numId w:val="7"/>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индивидуальная работа в группе и на прогулке, проводимая воспитателями групп.</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ВОСЬМЫМ направлением является консультативно – информационная работа:</w:t>
      </w:r>
    </w:p>
    <w:p w:rsidR="00736509" w:rsidRPr="00736509" w:rsidRDefault="00736509" w:rsidP="00736509">
      <w:pPr>
        <w:numPr>
          <w:ilvl w:val="0"/>
          <w:numId w:val="8"/>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оказание консультативной помощи всем участникам образовательного процесса, родителям воспитанников по вопросам сохранения здоровья и профилактических мероприятий для дошкольников;</w:t>
      </w:r>
    </w:p>
    <w:p w:rsidR="00736509" w:rsidRPr="00736509" w:rsidRDefault="00736509" w:rsidP="00736509">
      <w:pPr>
        <w:numPr>
          <w:ilvl w:val="0"/>
          <w:numId w:val="8"/>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открытые просмотры и показы с использованием </w:t>
      </w:r>
      <w:proofErr w:type="spellStart"/>
      <w:r w:rsidRPr="00736509">
        <w:rPr>
          <w:rFonts w:ascii="Arial" w:eastAsia="Times New Roman" w:hAnsi="Arial" w:cs="Arial"/>
          <w:color w:val="333333"/>
          <w:sz w:val="20"/>
          <w:szCs w:val="20"/>
          <w:lang w:eastAsia="ru-RU"/>
        </w:rPr>
        <w:t>оздоравливающих</w:t>
      </w:r>
      <w:proofErr w:type="spellEnd"/>
      <w:r w:rsidRPr="00736509">
        <w:rPr>
          <w:rFonts w:ascii="Arial" w:eastAsia="Times New Roman" w:hAnsi="Arial" w:cs="Arial"/>
          <w:color w:val="333333"/>
          <w:sz w:val="20"/>
          <w:szCs w:val="20"/>
          <w:lang w:eastAsia="ru-RU"/>
        </w:rPr>
        <w:t xml:space="preserve"> технологий;</w:t>
      </w:r>
    </w:p>
    <w:p w:rsidR="00736509" w:rsidRPr="00736509" w:rsidRDefault="00736509" w:rsidP="00736509">
      <w:pPr>
        <w:numPr>
          <w:ilvl w:val="0"/>
          <w:numId w:val="8"/>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активное участие родителей в </w:t>
      </w:r>
      <w:proofErr w:type="spellStart"/>
      <w:r w:rsidRPr="00736509">
        <w:rPr>
          <w:rFonts w:ascii="Arial" w:eastAsia="Times New Roman" w:hAnsi="Arial" w:cs="Arial"/>
          <w:color w:val="333333"/>
          <w:sz w:val="20"/>
          <w:szCs w:val="20"/>
          <w:lang w:eastAsia="ru-RU"/>
        </w:rPr>
        <w:t>физкультурно</w:t>
      </w:r>
      <w:proofErr w:type="spellEnd"/>
      <w:r w:rsidRPr="00736509">
        <w:rPr>
          <w:rFonts w:ascii="Arial" w:eastAsia="Times New Roman" w:hAnsi="Arial" w:cs="Arial"/>
          <w:color w:val="333333"/>
          <w:sz w:val="20"/>
          <w:szCs w:val="20"/>
          <w:lang w:eastAsia="ru-RU"/>
        </w:rPr>
        <w:t xml:space="preserve"> – оздоровительной работе ДОУ;</w:t>
      </w:r>
    </w:p>
    <w:p w:rsidR="00736509" w:rsidRPr="00736509" w:rsidRDefault="00736509" w:rsidP="00736509">
      <w:pPr>
        <w:numPr>
          <w:ilvl w:val="0"/>
          <w:numId w:val="8"/>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оформление папок, ширм, письменных консультаций, информационных стендов;</w:t>
      </w:r>
    </w:p>
    <w:p w:rsidR="00736509" w:rsidRPr="00736509" w:rsidRDefault="00736509" w:rsidP="00736509">
      <w:pPr>
        <w:numPr>
          <w:ilvl w:val="0"/>
          <w:numId w:val="8"/>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организация вечеров вопросов и ответов с участием сотрудников ДОУ, приглашенных специалистов;</w:t>
      </w:r>
    </w:p>
    <w:p w:rsidR="00736509" w:rsidRPr="00736509" w:rsidRDefault="00736509" w:rsidP="00736509">
      <w:pPr>
        <w:numPr>
          <w:ilvl w:val="0"/>
          <w:numId w:val="8"/>
        </w:numPr>
        <w:spacing w:before="100" w:beforeAutospacing="1" w:after="100" w:afterAutospacing="1" w:line="240" w:lineRule="auto"/>
        <w:ind w:left="375" w:right="375"/>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проведение занятий с детьми с использованием оздоровительных технологий.</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Оздоровительные, </w:t>
      </w:r>
      <w:proofErr w:type="spellStart"/>
      <w:r w:rsidRPr="00736509">
        <w:rPr>
          <w:rFonts w:ascii="Arial" w:eastAsia="Times New Roman" w:hAnsi="Arial" w:cs="Arial"/>
          <w:color w:val="333333"/>
          <w:sz w:val="20"/>
          <w:szCs w:val="20"/>
          <w:lang w:eastAsia="ru-RU"/>
        </w:rPr>
        <w:t>санитарно</w:t>
      </w:r>
      <w:proofErr w:type="spellEnd"/>
      <w:r w:rsidRPr="00736509">
        <w:rPr>
          <w:rFonts w:ascii="Arial" w:eastAsia="Times New Roman" w:hAnsi="Arial" w:cs="Arial"/>
          <w:color w:val="333333"/>
          <w:sz w:val="20"/>
          <w:szCs w:val="20"/>
          <w:lang w:eastAsia="ru-RU"/>
        </w:rPr>
        <w:t xml:space="preserve"> – гигиенические и профилактические мероприятия осуществляются психологом, медицинскими работниками, воспитателями, инструктором по физическому воспитанию.</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ИСПОЛЬЗОВАНИЕ ЗДОРОВЬЕСБЕРЕГАЮЩИХ ТЕХНОЛОГИЙ В РЕЖИМЕ ДНЯ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Утренняя гимнастика: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дыхательная гимнастика А. Стрельниковой;</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пальчиковая гимнастика;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общеразвивающие упражнения;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танцевальные упражнения;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использование элементов упражнений из различных оздоровительных систем: аэробика, шейпинг и др.</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lastRenderedPageBreak/>
        <w:t>Перед занятиями: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точечный массаж, антистрессовый массаж, интеллектуальный массаж.</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Физкультминутки на занятиях:</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xml:space="preserve">- </w:t>
      </w:r>
      <w:r w:rsidRPr="00736509">
        <w:rPr>
          <w:rFonts w:ascii="Arial" w:eastAsia="Times New Roman" w:hAnsi="Arial" w:cs="Arial"/>
          <w:color w:val="333333"/>
          <w:sz w:val="20"/>
          <w:szCs w:val="20"/>
          <w:lang w:eastAsia="ru-RU"/>
        </w:rPr>
        <w:t>дыхательные упражнения;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пальчиковая гимнастика.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Утренняя прогулка: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дыхательная гимнастика, включающая мышечные упражнения;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оздоровительная ходьба, бег.</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Перед сном: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 релаксация, </w:t>
      </w:r>
      <w:proofErr w:type="spellStart"/>
      <w:r w:rsidRPr="00736509">
        <w:rPr>
          <w:rFonts w:ascii="Arial" w:eastAsia="Times New Roman" w:hAnsi="Arial" w:cs="Arial"/>
          <w:color w:val="333333"/>
          <w:sz w:val="20"/>
          <w:szCs w:val="20"/>
          <w:lang w:eastAsia="ru-RU"/>
        </w:rPr>
        <w:t>саморегуляция</w:t>
      </w:r>
      <w:proofErr w:type="spellEnd"/>
      <w:r w:rsidRPr="00736509">
        <w:rPr>
          <w:rFonts w:ascii="Arial" w:eastAsia="Times New Roman" w:hAnsi="Arial" w:cs="Arial"/>
          <w:color w:val="333333"/>
          <w:sz w:val="20"/>
          <w:szCs w:val="20"/>
          <w:lang w:eastAsia="ru-RU"/>
        </w:rPr>
        <w:t>.</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После сна: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гимнастика пробуждения;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дыхательная гимнастика;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пальчиковая гимнастика;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ходьба с использованием нестандартного физкультурного оборудования (предупреждение плоскостопия, исправление (профилактика) осанки, сколиоза).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Перед ужином: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массаж на профилактику простудных заболеваний;</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физкультурные занятия – 2 раза в неделю;</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ритмическая гимнастика – 1 раз в неделю.</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ИГРОВОЙ МАССАЖ</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Включает несколько видов массажа.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xml:space="preserve">Закаливающее дыхание. </w:t>
      </w:r>
      <w:r w:rsidRPr="00736509">
        <w:rPr>
          <w:rFonts w:ascii="Arial" w:eastAsia="Times New Roman" w:hAnsi="Arial" w:cs="Arial"/>
          <w:color w:val="333333"/>
          <w:sz w:val="20"/>
          <w:szCs w:val="20"/>
          <w:lang w:eastAsia="ru-RU"/>
        </w:rPr>
        <w:t xml:space="preserve">Этот вид закаливания укрепляет весь дыхательный тракт. Суть его заключается в выполнении комплекса игровых упражнений с носом. Рекомендуется для детей младшего возраста, но может быть </w:t>
      </w:r>
      <w:proofErr w:type="gramStart"/>
      <w:r w:rsidRPr="00736509">
        <w:rPr>
          <w:rFonts w:ascii="Arial" w:eastAsia="Times New Roman" w:hAnsi="Arial" w:cs="Arial"/>
          <w:color w:val="333333"/>
          <w:sz w:val="20"/>
          <w:szCs w:val="20"/>
          <w:lang w:eastAsia="ru-RU"/>
        </w:rPr>
        <w:t>использован</w:t>
      </w:r>
      <w:proofErr w:type="gramEnd"/>
      <w:r w:rsidRPr="00736509">
        <w:rPr>
          <w:rFonts w:ascii="Arial" w:eastAsia="Times New Roman" w:hAnsi="Arial" w:cs="Arial"/>
          <w:color w:val="333333"/>
          <w:sz w:val="20"/>
          <w:szCs w:val="20"/>
          <w:lang w:eastAsia="ru-RU"/>
        </w:rPr>
        <w:t xml:space="preserve"> и в работе со старшими детьми. Проводится 2-3 раза в день.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«Найди и покажи носик»;</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«Помоги носику собраться на прогулку» (очищение носа салфеткой или носовым платком).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«Носик гуляет» - вдох и выдох через нос.</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«Носик балуется» - вдох через нос с сопротивлением.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lastRenderedPageBreak/>
        <w:t>- «Носик нюхает приятный запах» - 10 вдохов и выдохов через правую и левую ноздрю поочередно.</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 «Носик поет песенку» - на выдохе постукивать указательным пальцем по крыльям носа и произносить «ба – </w:t>
      </w:r>
      <w:proofErr w:type="spellStart"/>
      <w:proofErr w:type="gramStart"/>
      <w:r w:rsidRPr="00736509">
        <w:rPr>
          <w:rFonts w:ascii="Arial" w:eastAsia="Times New Roman" w:hAnsi="Arial" w:cs="Arial"/>
          <w:color w:val="333333"/>
          <w:sz w:val="20"/>
          <w:szCs w:val="20"/>
          <w:lang w:eastAsia="ru-RU"/>
        </w:rPr>
        <w:t>бо</w:t>
      </w:r>
      <w:proofErr w:type="spellEnd"/>
      <w:r w:rsidRPr="00736509">
        <w:rPr>
          <w:rFonts w:ascii="Arial" w:eastAsia="Times New Roman" w:hAnsi="Arial" w:cs="Arial"/>
          <w:color w:val="333333"/>
          <w:sz w:val="20"/>
          <w:szCs w:val="20"/>
          <w:lang w:eastAsia="ru-RU"/>
        </w:rPr>
        <w:t xml:space="preserve"> – </w:t>
      </w:r>
      <w:proofErr w:type="spellStart"/>
      <w:r w:rsidRPr="00736509">
        <w:rPr>
          <w:rFonts w:ascii="Arial" w:eastAsia="Times New Roman" w:hAnsi="Arial" w:cs="Arial"/>
          <w:color w:val="333333"/>
          <w:sz w:val="20"/>
          <w:szCs w:val="20"/>
          <w:lang w:eastAsia="ru-RU"/>
        </w:rPr>
        <w:t>бу</w:t>
      </w:r>
      <w:proofErr w:type="spellEnd"/>
      <w:proofErr w:type="gramEnd"/>
      <w:r w:rsidRPr="00736509">
        <w:rPr>
          <w:rFonts w:ascii="Arial" w:eastAsia="Times New Roman" w:hAnsi="Arial" w:cs="Arial"/>
          <w:color w:val="333333"/>
          <w:sz w:val="20"/>
          <w:szCs w:val="20"/>
          <w:lang w:eastAsia="ru-RU"/>
        </w:rPr>
        <w:t>».</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«Погреем носик» - массаж носа указательными пальцами.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Массаж рук.</w:t>
      </w:r>
      <w:r w:rsidRPr="00736509">
        <w:rPr>
          <w:rFonts w:ascii="Arial" w:eastAsia="Times New Roman" w:hAnsi="Arial" w:cs="Arial"/>
          <w:color w:val="333333"/>
          <w:sz w:val="20"/>
          <w:szCs w:val="20"/>
          <w:lang w:eastAsia="ru-RU"/>
        </w:rPr>
        <w:t xml:space="preserve"> Интенсивное воздействие на кончики пальцев стимулирует прилив крови к рукам. Это благоприятствует психоэмоциональной устойчивости и физическому здоровью, повышает функциональную деятельность головного мозга, тонизирует весь организм.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xml:space="preserve">Массаж ушей. </w:t>
      </w:r>
      <w:r w:rsidRPr="00736509">
        <w:rPr>
          <w:rFonts w:ascii="Arial" w:eastAsia="Times New Roman" w:hAnsi="Arial" w:cs="Arial"/>
          <w:color w:val="333333"/>
          <w:sz w:val="20"/>
          <w:szCs w:val="20"/>
          <w:lang w:eastAsia="ru-RU"/>
        </w:rPr>
        <w:t>Этот вид закаливания основан на стимуляции биологически активных точек, расположенных на ушной раковине и связанных рефлекторно почти со всеми органами тела. Массаж этих точек полезен, в частности, для улучшения работы органов дыхания и для защиты организма от простудных заболеваний. Является доступным для детей всех возрастов. Рекомендуется проводить в игровой форме 2-3 раза в день.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«Найдем и покажем ушки»;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«Похлопает ушками»;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«Потянем ушки» - оттягивание мочек ушей;</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 «Покрутим </w:t>
      </w:r>
      <w:proofErr w:type="spellStart"/>
      <w:r w:rsidRPr="00736509">
        <w:rPr>
          <w:rFonts w:ascii="Arial" w:eastAsia="Times New Roman" w:hAnsi="Arial" w:cs="Arial"/>
          <w:color w:val="333333"/>
          <w:sz w:val="20"/>
          <w:szCs w:val="20"/>
          <w:lang w:eastAsia="ru-RU"/>
        </w:rPr>
        <w:t>козелком</w:t>
      </w:r>
      <w:proofErr w:type="spellEnd"/>
      <w:r w:rsidRPr="00736509">
        <w:rPr>
          <w:rFonts w:ascii="Arial" w:eastAsia="Times New Roman" w:hAnsi="Arial" w:cs="Arial"/>
          <w:color w:val="333333"/>
          <w:sz w:val="20"/>
          <w:szCs w:val="20"/>
          <w:lang w:eastAsia="ru-RU"/>
        </w:rPr>
        <w:t>»;</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«Потрем ушки».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xml:space="preserve">Закаливающий массаж подошв. </w:t>
      </w:r>
      <w:r w:rsidRPr="00736509">
        <w:rPr>
          <w:rFonts w:ascii="Arial" w:eastAsia="Times New Roman" w:hAnsi="Arial" w:cs="Arial"/>
          <w:color w:val="333333"/>
          <w:sz w:val="20"/>
          <w:szCs w:val="20"/>
          <w:lang w:eastAsia="ru-RU"/>
        </w:rPr>
        <w:t>Такой вид массажа рекомендуется для детей среднего и старшего дошкольного возраста. Он основан на стимуляции активных точек, расположенных на подошвах ног. Массаж стоп делается ежедневно</w:t>
      </w:r>
      <w:r w:rsidRPr="00736509">
        <w:rPr>
          <w:rFonts w:ascii="Arial" w:eastAsia="Times New Roman" w:hAnsi="Arial" w:cs="Arial"/>
          <w:b/>
          <w:bCs/>
          <w:color w:val="333333"/>
          <w:sz w:val="20"/>
          <w:szCs w:val="20"/>
          <w:lang w:eastAsia="ru-RU"/>
        </w:rPr>
        <w:t>.</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КОМПЛЕКСЫ КОРРЕКЦИОННЫХ ФИЗКУЛЬТМИНУТОК ДЛЯ ДЕТЕЙ С НАРУШЕНИЕМ ЗРЕНИЯ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1. «Дождик»</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Капля первая упала – кап!                                         </w:t>
      </w:r>
      <w:proofErr w:type="gramStart"/>
      <w:r w:rsidRPr="00736509">
        <w:rPr>
          <w:rFonts w:ascii="Arial" w:eastAsia="Times New Roman" w:hAnsi="Arial" w:cs="Arial"/>
          <w:i/>
          <w:iCs/>
          <w:color w:val="333333"/>
          <w:sz w:val="20"/>
          <w:szCs w:val="20"/>
          <w:lang w:eastAsia="ru-RU"/>
        </w:rPr>
        <w:t>(Сверху пальцем показывает</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i/>
          <w:iCs/>
          <w:color w:val="333333"/>
          <w:sz w:val="20"/>
          <w:szCs w:val="20"/>
          <w:lang w:eastAsia="ru-RU"/>
        </w:rPr>
        <w:t>                                                                                       траекторию её движения)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 вторая прибежала – кап!</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Мы на небо посмотрели,                                             </w:t>
      </w:r>
      <w:r w:rsidRPr="00736509">
        <w:rPr>
          <w:rFonts w:ascii="Arial" w:eastAsia="Times New Roman" w:hAnsi="Arial" w:cs="Arial"/>
          <w:i/>
          <w:iCs/>
          <w:color w:val="333333"/>
          <w:sz w:val="20"/>
          <w:szCs w:val="20"/>
          <w:lang w:eastAsia="ru-RU"/>
        </w:rPr>
        <w:t>(Смотрят вверх).</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Капельки кап-кап запели.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Намочились лица,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Мы их вытираем.                                                         </w:t>
      </w:r>
      <w:r w:rsidRPr="00736509">
        <w:rPr>
          <w:rFonts w:ascii="Arial" w:eastAsia="Times New Roman" w:hAnsi="Arial" w:cs="Arial"/>
          <w:i/>
          <w:iCs/>
          <w:color w:val="333333"/>
          <w:sz w:val="20"/>
          <w:szCs w:val="20"/>
          <w:lang w:eastAsia="ru-RU"/>
        </w:rPr>
        <w:t>(Вытирают лицо руками.)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Туфли, посмотрите,                                                   </w:t>
      </w:r>
      <w:r w:rsidRPr="00736509">
        <w:rPr>
          <w:rFonts w:ascii="Arial" w:eastAsia="Times New Roman" w:hAnsi="Arial" w:cs="Arial"/>
          <w:i/>
          <w:iCs/>
          <w:color w:val="333333"/>
          <w:sz w:val="20"/>
          <w:szCs w:val="20"/>
          <w:lang w:eastAsia="ru-RU"/>
        </w:rPr>
        <w:t>(Показывают руками вниз и</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Мокрыми стали</w:t>
      </w:r>
      <w:proofErr w:type="gramStart"/>
      <w:r w:rsidRPr="00736509">
        <w:rPr>
          <w:rFonts w:ascii="Arial" w:eastAsia="Times New Roman" w:hAnsi="Arial" w:cs="Arial"/>
          <w:color w:val="333333"/>
          <w:sz w:val="20"/>
          <w:szCs w:val="20"/>
          <w:lang w:eastAsia="ru-RU"/>
        </w:rPr>
        <w:t>.</w:t>
      </w:r>
      <w:proofErr w:type="gramEnd"/>
      <w:r w:rsidRPr="00736509">
        <w:rPr>
          <w:rFonts w:ascii="Arial" w:eastAsia="Times New Roman" w:hAnsi="Arial" w:cs="Arial"/>
          <w:color w:val="333333"/>
          <w:sz w:val="20"/>
          <w:szCs w:val="20"/>
          <w:lang w:eastAsia="ru-RU"/>
        </w:rPr>
        <w:t>                                                          </w:t>
      </w:r>
      <w:proofErr w:type="gramStart"/>
      <w:r w:rsidRPr="00736509">
        <w:rPr>
          <w:rFonts w:ascii="Arial" w:eastAsia="Times New Roman" w:hAnsi="Arial" w:cs="Arial"/>
          <w:i/>
          <w:iCs/>
          <w:color w:val="333333"/>
          <w:sz w:val="20"/>
          <w:szCs w:val="20"/>
          <w:lang w:eastAsia="ru-RU"/>
        </w:rPr>
        <w:t>с</w:t>
      </w:r>
      <w:proofErr w:type="gramEnd"/>
      <w:r w:rsidRPr="00736509">
        <w:rPr>
          <w:rFonts w:ascii="Arial" w:eastAsia="Times New Roman" w:hAnsi="Arial" w:cs="Arial"/>
          <w:i/>
          <w:iCs/>
          <w:color w:val="333333"/>
          <w:sz w:val="20"/>
          <w:szCs w:val="20"/>
          <w:lang w:eastAsia="ru-RU"/>
        </w:rPr>
        <w:t>мотрят.)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Плечами дружно поведем                                           </w:t>
      </w:r>
      <w:r w:rsidRPr="00736509">
        <w:rPr>
          <w:rFonts w:ascii="Arial" w:eastAsia="Times New Roman" w:hAnsi="Arial" w:cs="Arial"/>
          <w:i/>
          <w:iCs/>
          <w:color w:val="333333"/>
          <w:sz w:val="20"/>
          <w:szCs w:val="20"/>
          <w:lang w:eastAsia="ru-RU"/>
        </w:rPr>
        <w:t>(Движения плечами.)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 все капельки стряхнем.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lastRenderedPageBreak/>
        <w:t>От дождя убежим,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Под кусточком посидим.                                          </w:t>
      </w:r>
      <w:r w:rsidRPr="00736509">
        <w:rPr>
          <w:rFonts w:ascii="Arial" w:eastAsia="Times New Roman" w:hAnsi="Arial" w:cs="Arial"/>
          <w:i/>
          <w:iCs/>
          <w:color w:val="333333"/>
          <w:sz w:val="20"/>
          <w:szCs w:val="20"/>
          <w:lang w:eastAsia="ru-RU"/>
        </w:rPr>
        <w:t>(Приседают.)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2. «Зарядка»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А сейчас все по порядку</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Встанем дружно на зарядку.                                        </w:t>
      </w:r>
      <w:r w:rsidRPr="00736509">
        <w:rPr>
          <w:rFonts w:ascii="Arial" w:eastAsia="Times New Roman" w:hAnsi="Arial" w:cs="Arial"/>
          <w:i/>
          <w:iCs/>
          <w:color w:val="333333"/>
          <w:sz w:val="20"/>
          <w:szCs w:val="20"/>
          <w:lang w:eastAsia="ru-RU"/>
        </w:rPr>
        <w:t>(Встают, руки на поясе.)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Руки в стороны – согнули,                                        </w:t>
      </w:r>
      <w:r w:rsidRPr="00736509">
        <w:rPr>
          <w:rFonts w:ascii="Arial" w:eastAsia="Times New Roman" w:hAnsi="Arial" w:cs="Arial"/>
          <w:i/>
          <w:iCs/>
          <w:color w:val="333333"/>
          <w:sz w:val="20"/>
          <w:szCs w:val="20"/>
          <w:lang w:eastAsia="ru-RU"/>
        </w:rPr>
        <w:t>(Выполняют данные движения.)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Вверх подняли – помахали,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Спрятали за спину их,</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Оглянулись: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Через правое плечо</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Через левое еще.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Дружно присели – пяточки задели,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На носочки поднялись,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Опустили руки вниз.</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3. «Самолет»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Пролетает самолет,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 ним собрался я в полет.                                            </w:t>
      </w:r>
      <w:proofErr w:type="gramStart"/>
      <w:r w:rsidRPr="00736509">
        <w:rPr>
          <w:rFonts w:ascii="Arial" w:eastAsia="Times New Roman" w:hAnsi="Arial" w:cs="Arial"/>
          <w:i/>
          <w:iCs/>
          <w:color w:val="333333"/>
          <w:sz w:val="20"/>
          <w:szCs w:val="20"/>
          <w:lang w:eastAsia="ru-RU"/>
        </w:rPr>
        <w:t xml:space="preserve">(Смотрят вверх и водят пальцем                               </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xml:space="preserve">                                                                                        </w:t>
      </w:r>
      <w:r w:rsidRPr="00736509">
        <w:rPr>
          <w:rFonts w:ascii="Arial" w:eastAsia="Times New Roman" w:hAnsi="Arial" w:cs="Arial"/>
          <w:i/>
          <w:iCs/>
          <w:color w:val="333333"/>
          <w:sz w:val="20"/>
          <w:szCs w:val="20"/>
          <w:lang w:eastAsia="ru-RU"/>
        </w:rPr>
        <w:t>за пролетающим самолетом.)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Правое крыло отвел –</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Посмотрел.                                                                     </w:t>
      </w:r>
      <w:proofErr w:type="gramStart"/>
      <w:r w:rsidRPr="00736509">
        <w:rPr>
          <w:rFonts w:ascii="Arial" w:eastAsia="Times New Roman" w:hAnsi="Arial" w:cs="Arial"/>
          <w:i/>
          <w:iCs/>
          <w:color w:val="333333"/>
          <w:sz w:val="20"/>
          <w:szCs w:val="20"/>
          <w:lang w:eastAsia="ru-RU"/>
        </w:rPr>
        <w:t xml:space="preserve">(Отводят вверх руки попеременно </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Левое крыло отвел -</w:t>
      </w:r>
      <w:r w:rsidRPr="00736509">
        <w:rPr>
          <w:rFonts w:ascii="Arial" w:eastAsia="Times New Roman" w:hAnsi="Arial" w:cs="Arial"/>
          <w:i/>
          <w:iCs/>
          <w:color w:val="333333"/>
          <w:sz w:val="20"/>
          <w:szCs w:val="20"/>
          <w:lang w:eastAsia="ru-RU"/>
        </w:rPr>
        <w:t>                                                     и прослеживают взглядом.)</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Поглядел.</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 xml:space="preserve">Я мотор завожу                                                              </w:t>
      </w:r>
      <w:r w:rsidRPr="00736509">
        <w:rPr>
          <w:rFonts w:ascii="Arial" w:eastAsia="Times New Roman" w:hAnsi="Arial" w:cs="Arial"/>
          <w:i/>
          <w:iCs/>
          <w:color w:val="333333"/>
          <w:sz w:val="20"/>
          <w:szCs w:val="20"/>
          <w:lang w:eastAsia="ru-RU"/>
        </w:rPr>
        <w:t>(Делают вращательное движение</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 внимательно гляжу</w:t>
      </w:r>
      <w:proofErr w:type="gramStart"/>
      <w:r w:rsidRPr="00736509">
        <w:rPr>
          <w:rFonts w:ascii="Arial" w:eastAsia="Times New Roman" w:hAnsi="Arial" w:cs="Arial"/>
          <w:color w:val="333333"/>
          <w:sz w:val="20"/>
          <w:szCs w:val="20"/>
          <w:lang w:eastAsia="ru-RU"/>
        </w:rPr>
        <w:t>.</w:t>
      </w:r>
      <w:proofErr w:type="gramEnd"/>
      <w:r w:rsidRPr="00736509">
        <w:rPr>
          <w:rFonts w:ascii="Arial" w:eastAsia="Times New Roman" w:hAnsi="Arial" w:cs="Arial"/>
          <w:color w:val="333333"/>
          <w:sz w:val="20"/>
          <w:szCs w:val="20"/>
          <w:lang w:eastAsia="ru-RU"/>
        </w:rPr>
        <w:t xml:space="preserve">                                                     </w:t>
      </w:r>
      <w:proofErr w:type="gramStart"/>
      <w:r w:rsidRPr="00736509">
        <w:rPr>
          <w:rFonts w:ascii="Arial" w:eastAsia="Times New Roman" w:hAnsi="Arial" w:cs="Arial"/>
          <w:i/>
          <w:iCs/>
          <w:color w:val="333333"/>
          <w:sz w:val="20"/>
          <w:szCs w:val="20"/>
          <w:lang w:eastAsia="ru-RU"/>
        </w:rPr>
        <w:t>п</w:t>
      </w:r>
      <w:proofErr w:type="gramEnd"/>
      <w:r w:rsidRPr="00736509">
        <w:rPr>
          <w:rFonts w:ascii="Arial" w:eastAsia="Times New Roman" w:hAnsi="Arial" w:cs="Arial"/>
          <w:i/>
          <w:iCs/>
          <w:color w:val="333333"/>
          <w:sz w:val="20"/>
          <w:szCs w:val="20"/>
          <w:lang w:eastAsia="ru-RU"/>
        </w:rPr>
        <w:t>еред грудью и прослеживают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i/>
          <w:iCs/>
          <w:color w:val="333333"/>
          <w:sz w:val="20"/>
          <w:szCs w:val="20"/>
          <w:lang w:eastAsia="ru-RU"/>
        </w:rPr>
        <w:t>                                                                                          взглядом.)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Поднимаюсь, ввысь лечу.                                             </w:t>
      </w:r>
      <w:proofErr w:type="gramStart"/>
      <w:r w:rsidRPr="00736509">
        <w:rPr>
          <w:rFonts w:ascii="Arial" w:eastAsia="Times New Roman" w:hAnsi="Arial" w:cs="Arial"/>
          <w:i/>
          <w:iCs/>
          <w:color w:val="333333"/>
          <w:sz w:val="20"/>
          <w:szCs w:val="20"/>
          <w:lang w:eastAsia="ru-RU"/>
        </w:rPr>
        <w:t>(Встают на носочки и выполняют</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lastRenderedPageBreak/>
        <w:t>Возвращаться не хочу</w:t>
      </w:r>
      <w:proofErr w:type="gramStart"/>
      <w:r w:rsidRPr="00736509">
        <w:rPr>
          <w:rFonts w:ascii="Arial" w:eastAsia="Times New Roman" w:hAnsi="Arial" w:cs="Arial"/>
          <w:color w:val="333333"/>
          <w:sz w:val="20"/>
          <w:szCs w:val="20"/>
          <w:lang w:eastAsia="ru-RU"/>
        </w:rPr>
        <w:t>.</w:t>
      </w:r>
      <w:proofErr w:type="gramEnd"/>
      <w:r w:rsidRPr="00736509">
        <w:rPr>
          <w:rFonts w:ascii="Arial" w:eastAsia="Times New Roman" w:hAnsi="Arial" w:cs="Arial"/>
          <w:color w:val="333333"/>
          <w:sz w:val="20"/>
          <w:szCs w:val="20"/>
          <w:lang w:eastAsia="ru-RU"/>
        </w:rPr>
        <w:t xml:space="preserve">                                                   </w:t>
      </w:r>
      <w:proofErr w:type="gramStart"/>
      <w:r w:rsidRPr="00736509">
        <w:rPr>
          <w:rFonts w:ascii="Arial" w:eastAsia="Times New Roman" w:hAnsi="Arial" w:cs="Arial"/>
          <w:i/>
          <w:iCs/>
          <w:color w:val="333333"/>
          <w:sz w:val="20"/>
          <w:szCs w:val="20"/>
          <w:lang w:eastAsia="ru-RU"/>
        </w:rPr>
        <w:t>л</w:t>
      </w:r>
      <w:proofErr w:type="gramEnd"/>
      <w:r w:rsidRPr="00736509">
        <w:rPr>
          <w:rFonts w:ascii="Arial" w:eastAsia="Times New Roman" w:hAnsi="Arial" w:cs="Arial"/>
          <w:i/>
          <w:iCs/>
          <w:color w:val="333333"/>
          <w:sz w:val="20"/>
          <w:szCs w:val="20"/>
          <w:lang w:eastAsia="ru-RU"/>
        </w:rPr>
        <w:t>етательное движение.)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4.«Жук»</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В группу к нам жук влетел, </w:t>
      </w:r>
      <w:r w:rsidRPr="00736509">
        <w:rPr>
          <w:rFonts w:ascii="Arial" w:eastAsia="Times New Roman" w:hAnsi="Arial" w:cs="Arial"/>
          <w:b/>
          <w:bCs/>
          <w:color w:val="333333"/>
          <w:sz w:val="20"/>
          <w:szCs w:val="20"/>
          <w:lang w:eastAsia="ru-RU"/>
        </w:rPr>
        <w:t>                                      </w:t>
      </w:r>
      <w:r w:rsidRPr="00736509">
        <w:rPr>
          <w:rFonts w:ascii="Arial" w:eastAsia="Times New Roman" w:hAnsi="Arial" w:cs="Arial"/>
          <w:i/>
          <w:iCs/>
          <w:color w:val="333333"/>
          <w:sz w:val="20"/>
          <w:szCs w:val="20"/>
          <w:lang w:eastAsia="ru-RU"/>
        </w:rPr>
        <w:t>(Грозят пальцем.)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Зажужжал и запел: «ж-ж-ж».</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Вот он вправо полетел,                                                </w:t>
      </w:r>
      <w:r w:rsidRPr="00736509">
        <w:rPr>
          <w:rFonts w:ascii="Arial" w:eastAsia="Times New Roman" w:hAnsi="Arial" w:cs="Arial"/>
          <w:i/>
          <w:iCs/>
          <w:color w:val="333333"/>
          <w:sz w:val="20"/>
          <w:szCs w:val="20"/>
          <w:lang w:eastAsia="ru-RU"/>
        </w:rPr>
        <w:t>(Указывают рукой направление и</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Каждый вправо посмотрел</w:t>
      </w:r>
      <w:proofErr w:type="gramStart"/>
      <w:r w:rsidRPr="00736509">
        <w:rPr>
          <w:rFonts w:ascii="Arial" w:eastAsia="Times New Roman" w:hAnsi="Arial" w:cs="Arial"/>
          <w:i/>
          <w:iCs/>
          <w:color w:val="333333"/>
          <w:sz w:val="20"/>
          <w:szCs w:val="20"/>
          <w:lang w:eastAsia="ru-RU"/>
        </w:rPr>
        <w:t>.</w:t>
      </w:r>
      <w:proofErr w:type="gramEnd"/>
      <w:r w:rsidRPr="00736509">
        <w:rPr>
          <w:rFonts w:ascii="Arial" w:eastAsia="Times New Roman" w:hAnsi="Arial" w:cs="Arial"/>
          <w:i/>
          <w:iCs/>
          <w:color w:val="333333"/>
          <w:sz w:val="20"/>
          <w:szCs w:val="20"/>
          <w:lang w:eastAsia="ru-RU"/>
        </w:rPr>
        <w:t xml:space="preserve">                                         </w:t>
      </w:r>
      <w:proofErr w:type="gramStart"/>
      <w:r w:rsidRPr="00736509">
        <w:rPr>
          <w:rFonts w:ascii="Arial" w:eastAsia="Times New Roman" w:hAnsi="Arial" w:cs="Arial"/>
          <w:i/>
          <w:iCs/>
          <w:color w:val="333333"/>
          <w:sz w:val="20"/>
          <w:szCs w:val="20"/>
          <w:lang w:eastAsia="ru-RU"/>
        </w:rPr>
        <w:t>и</w:t>
      </w:r>
      <w:proofErr w:type="gramEnd"/>
      <w:r w:rsidRPr="00736509">
        <w:rPr>
          <w:rFonts w:ascii="Arial" w:eastAsia="Times New Roman" w:hAnsi="Arial" w:cs="Arial"/>
          <w:i/>
          <w:iCs/>
          <w:color w:val="333333"/>
          <w:sz w:val="20"/>
          <w:szCs w:val="20"/>
          <w:lang w:eastAsia="ru-RU"/>
        </w:rPr>
        <w:t xml:space="preserve"> прослеживают взглядом.)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Вот он влево полетел.</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Каждый влево посмотрел.</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Жук на нос хочет сесть,                                                </w:t>
      </w:r>
      <w:r w:rsidRPr="00736509">
        <w:rPr>
          <w:rFonts w:ascii="Arial" w:eastAsia="Times New Roman" w:hAnsi="Arial" w:cs="Arial"/>
          <w:i/>
          <w:iCs/>
          <w:color w:val="333333"/>
          <w:sz w:val="20"/>
          <w:szCs w:val="20"/>
          <w:lang w:eastAsia="ru-RU"/>
        </w:rPr>
        <w:t>(Правой рукой указывают направление</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Не дадим ему присесть.                                                   </w:t>
      </w:r>
      <w:proofErr w:type="gramStart"/>
      <w:r w:rsidRPr="00736509">
        <w:rPr>
          <w:rFonts w:ascii="Arial" w:eastAsia="Times New Roman" w:hAnsi="Arial" w:cs="Arial"/>
          <w:i/>
          <w:iCs/>
          <w:color w:val="333333"/>
          <w:sz w:val="20"/>
          <w:szCs w:val="20"/>
          <w:lang w:eastAsia="ru-RU"/>
        </w:rPr>
        <w:t>Движения к носу со стороны.)</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Жук наш приземлился.                                                    </w:t>
      </w:r>
      <w:proofErr w:type="gramStart"/>
      <w:r w:rsidRPr="00736509">
        <w:rPr>
          <w:rFonts w:ascii="Arial" w:eastAsia="Times New Roman" w:hAnsi="Arial" w:cs="Arial"/>
          <w:i/>
          <w:iCs/>
          <w:color w:val="333333"/>
          <w:sz w:val="20"/>
          <w:szCs w:val="20"/>
          <w:lang w:eastAsia="ru-RU"/>
        </w:rPr>
        <w:t xml:space="preserve">(Направление движения вниз </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i/>
          <w:iCs/>
          <w:color w:val="333333"/>
          <w:sz w:val="20"/>
          <w:szCs w:val="20"/>
          <w:lang w:eastAsia="ru-RU"/>
        </w:rPr>
        <w:t>                                                                                             и приседание.)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Зажужжал и приземлился.</w:t>
      </w:r>
      <w:r w:rsidRPr="00736509">
        <w:rPr>
          <w:rFonts w:ascii="Arial" w:eastAsia="Times New Roman" w:hAnsi="Arial" w:cs="Arial"/>
          <w:i/>
          <w:iCs/>
          <w:color w:val="333333"/>
          <w:sz w:val="20"/>
          <w:szCs w:val="20"/>
          <w:lang w:eastAsia="ru-RU"/>
        </w:rPr>
        <w:t xml:space="preserve">                                            </w:t>
      </w:r>
      <w:proofErr w:type="gramStart"/>
      <w:r w:rsidRPr="00736509">
        <w:rPr>
          <w:rFonts w:ascii="Arial" w:eastAsia="Times New Roman" w:hAnsi="Arial" w:cs="Arial"/>
          <w:i/>
          <w:iCs/>
          <w:color w:val="333333"/>
          <w:sz w:val="20"/>
          <w:szCs w:val="20"/>
          <w:lang w:eastAsia="ru-RU"/>
        </w:rPr>
        <w:t>(Делают вращательное движение</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Ж-ж-ж-ж-ж-ж-ж.                                                               </w:t>
      </w:r>
      <w:r w:rsidRPr="00736509">
        <w:rPr>
          <w:rFonts w:ascii="Arial" w:eastAsia="Times New Roman" w:hAnsi="Arial" w:cs="Arial"/>
          <w:i/>
          <w:iCs/>
          <w:color w:val="333333"/>
          <w:sz w:val="20"/>
          <w:szCs w:val="20"/>
          <w:lang w:eastAsia="ru-RU"/>
        </w:rPr>
        <w:t>руками типа волчка и встают.)</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Жук, вот правая ладошка,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Посиди немножко.                                                           </w:t>
      </w:r>
      <w:proofErr w:type="gramStart"/>
      <w:r w:rsidRPr="00736509">
        <w:rPr>
          <w:rFonts w:ascii="Arial" w:eastAsia="Times New Roman" w:hAnsi="Arial" w:cs="Arial"/>
          <w:i/>
          <w:iCs/>
          <w:color w:val="333333"/>
          <w:sz w:val="20"/>
          <w:szCs w:val="20"/>
          <w:lang w:eastAsia="ru-RU"/>
        </w:rPr>
        <w:t xml:space="preserve">(Поочередно протягивают руки </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Жук, вот левая ладошка,</w:t>
      </w:r>
      <w:r w:rsidRPr="00736509">
        <w:rPr>
          <w:rFonts w:ascii="Arial" w:eastAsia="Times New Roman" w:hAnsi="Arial" w:cs="Arial"/>
          <w:i/>
          <w:iCs/>
          <w:color w:val="333333"/>
          <w:sz w:val="20"/>
          <w:szCs w:val="20"/>
          <w:lang w:eastAsia="ru-RU"/>
        </w:rPr>
        <w:t>                                                 и смотрят на них.)</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Посиди немножко.</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Жук вверх полетел                                                            </w:t>
      </w:r>
      <w:r w:rsidRPr="00736509">
        <w:rPr>
          <w:rFonts w:ascii="Arial" w:eastAsia="Times New Roman" w:hAnsi="Arial" w:cs="Arial"/>
          <w:i/>
          <w:iCs/>
          <w:color w:val="333333"/>
          <w:sz w:val="20"/>
          <w:szCs w:val="20"/>
          <w:lang w:eastAsia="ru-RU"/>
        </w:rPr>
        <w:t>(Поднимают руки вверх и смотрят.)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 на потолок присел.</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 xml:space="preserve">На носочки мы привстали,                                               </w:t>
      </w:r>
      <w:r w:rsidRPr="00736509">
        <w:rPr>
          <w:rFonts w:ascii="Arial" w:eastAsia="Times New Roman" w:hAnsi="Arial" w:cs="Arial"/>
          <w:i/>
          <w:iCs/>
          <w:color w:val="333333"/>
          <w:sz w:val="20"/>
          <w:szCs w:val="20"/>
          <w:lang w:eastAsia="ru-RU"/>
        </w:rPr>
        <w:t>(Поднимаются на носочки</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                                                                                             </w:t>
      </w:r>
      <w:r w:rsidRPr="00736509">
        <w:rPr>
          <w:rFonts w:ascii="Arial" w:eastAsia="Times New Roman" w:hAnsi="Arial" w:cs="Arial"/>
          <w:i/>
          <w:iCs/>
          <w:color w:val="333333"/>
          <w:sz w:val="20"/>
          <w:szCs w:val="20"/>
          <w:lang w:eastAsia="ru-RU"/>
        </w:rPr>
        <w:t>и вытягивают руки вверх.)</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Хлопнем дружно                                                                  </w:t>
      </w:r>
      <w:r w:rsidRPr="00736509">
        <w:rPr>
          <w:rFonts w:ascii="Arial" w:eastAsia="Times New Roman" w:hAnsi="Arial" w:cs="Arial"/>
          <w:i/>
          <w:iCs/>
          <w:color w:val="333333"/>
          <w:sz w:val="20"/>
          <w:szCs w:val="20"/>
          <w:lang w:eastAsia="ru-RU"/>
        </w:rPr>
        <w:t>(Хлопки над головой.)</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 xml:space="preserve">Хлоп – хлоп – хлоп,       </w:t>
      </w:r>
      <w:r w:rsidRPr="00736509">
        <w:rPr>
          <w:rFonts w:ascii="Arial" w:eastAsia="Times New Roman" w:hAnsi="Arial" w:cs="Arial"/>
          <w:i/>
          <w:iCs/>
          <w:color w:val="333333"/>
          <w:sz w:val="20"/>
          <w:szCs w:val="20"/>
          <w:lang w:eastAsia="ru-RU"/>
        </w:rPr>
        <w:t>                                                      (Имитируется полет жука и</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Чтобы улететь он смог.</w:t>
      </w:r>
      <w:r w:rsidRPr="00736509">
        <w:rPr>
          <w:rFonts w:ascii="Arial" w:eastAsia="Times New Roman" w:hAnsi="Arial" w:cs="Arial"/>
          <w:i/>
          <w:iCs/>
          <w:color w:val="333333"/>
          <w:sz w:val="20"/>
          <w:szCs w:val="20"/>
          <w:lang w:eastAsia="ru-RU"/>
        </w:rPr>
        <w:t>                                                       </w:t>
      </w:r>
      <w:proofErr w:type="gramStart"/>
      <w:r w:rsidRPr="00736509">
        <w:rPr>
          <w:rFonts w:ascii="Arial" w:eastAsia="Times New Roman" w:hAnsi="Arial" w:cs="Arial"/>
          <w:i/>
          <w:iCs/>
          <w:color w:val="333333"/>
          <w:sz w:val="20"/>
          <w:szCs w:val="20"/>
          <w:lang w:eastAsia="ru-RU"/>
        </w:rPr>
        <w:t>Садятся на стульчики.)</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Ж-ж-ж-ж-ж-ж.</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5. «Прогулка в зимний лес»</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lastRenderedPageBreak/>
        <w:t xml:space="preserve">Мы пришли в зимний лес.                                             </w:t>
      </w:r>
      <w:r w:rsidRPr="00736509">
        <w:rPr>
          <w:rFonts w:ascii="Arial" w:eastAsia="Times New Roman" w:hAnsi="Arial" w:cs="Arial"/>
          <w:i/>
          <w:iCs/>
          <w:color w:val="333333"/>
          <w:sz w:val="20"/>
          <w:szCs w:val="20"/>
          <w:lang w:eastAsia="ru-RU"/>
        </w:rPr>
        <w:t>(Ходьба по комнате.)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Сколько здесь вокруг чудес!                                        </w:t>
      </w:r>
      <w:r w:rsidRPr="00736509">
        <w:rPr>
          <w:rFonts w:ascii="Arial" w:eastAsia="Times New Roman" w:hAnsi="Arial" w:cs="Arial"/>
          <w:i/>
          <w:iCs/>
          <w:color w:val="333333"/>
          <w:sz w:val="20"/>
          <w:szCs w:val="20"/>
          <w:lang w:eastAsia="ru-RU"/>
        </w:rPr>
        <w:t>(Разводят руками.)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proofErr w:type="gramStart"/>
      <w:r w:rsidRPr="00736509">
        <w:rPr>
          <w:rFonts w:ascii="Arial" w:eastAsia="Times New Roman" w:hAnsi="Arial" w:cs="Arial"/>
          <w:color w:val="333333"/>
          <w:sz w:val="20"/>
          <w:szCs w:val="20"/>
          <w:lang w:eastAsia="ru-RU"/>
        </w:rPr>
        <w:t xml:space="preserve">Справа – березка в шубке стоит,                                   </w:t>
      </w:r>
      <w:r w:rsidRPr="00736509">
        <w:rPr>
          <w:rFonts w:ascii="Arial" w:eastAsia="Times New Roman" w:hAnsi="Arial" w:cs="Arial"/>
          <w:i/>
          <w:iCs/>
          <w:color w:val="333333"/>
          <w:sz w:val="20"/>
          <w:szCs w:val="20"/>
          <w:lang w:eastAsia="ru-RU"/>
        </w:rPr>
        <w:t>(Руки отводят в указанную сторону</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Слева – елка на нас глядит</w:t>
      </w:r>
      <w:proofErr w:type="gramStart"/>
      <w:r w:rsidRPr="00736509">
        <w:rPr>
          <w:rFonts w:ascii="Arial" w:eastAsia="Times New Roman" w:hAnsi="Arial" w:cs="Arial"/>
          <w:color w:val="333333"/>
          <w:sz w:val="20"/>
          <w:szCs w:val="20"/>
          <w:lang w:eastAsia="ru-RU"/>
        </w:rPr>
        <w:t>.</w:t>
      </w:r>
      <w:proofErr w:type="gramEnd"/>
      <w:r w:rsidRPr="00736509">
        <w:rPr>
          <w:rFonts w:ascii="Arial" w:eastAsia="Times New Roman" w:hAnsi="Arial" w:cs="Arial"/>
          <w:color w:val="333333"/>
          <w:sz w:val="20"/>
          <w:szCs w:val="20"/>
          <w:lang w:eastAsia="ru-RU"/>
        </w:rPr>
        <w:t xml:space="preserve">                                           </w:t>
      </w:r>
      <w:proofErr w:type="gramStart"/>
      <w:r w:rsidRPr="00736509">
        <w:rPr>
          <w:rFonts w:ascii="Arial" w:eastAsia="Times New Roman" w:hAnsi="Arial" w:cs="Arial"/>
          <w:i/>
          <w:iCs/>
          <w:color w:val="333333"/>
          <w:sz w:val="20"/>
          <w:szCs w:val="20"/>
          <w:lang w:eastAsia="ru-RU"/>
        </w:rPr>
        <w:t>и</w:t>
      </w:r>
      <w:proofErr w:type="gramEnd"/>
      <w:r w:rsidRPr="00736509">
        <w:rPr>
          <w:rFonts w:ascii="Arial" w:eastAsia="Times New Roman" w:hAnsi="Arial" w:cs="Arial"/>
          <w:i/>
          <w:iCs/>
          <w:color w:val="333333"/>
          <w:sz w:val="20"/>
          <w:szCs w:val="20"/>
          <w:lang w:eastAsia="ru-RU"/>
        </w:rPr>
        <w:t xml:space="preserve"> смотрят.)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Снежинки на небе кружатся.                                        </w:t>
      </w:r>
      <w:r w:rsidRPr="00736509">
        <w:rPr>
          <w:rFonts w:ascii="Arial" w:eastAsia="Times New Roman" w:hAnsi="Arial" w:cs="Arial"/>
          <w:i/>
          <w:iCs/>
          <w:color w:val="333333"/>
          <w:sz w:val="20"/>
          <w:szCs w:val="20"/>
          <w:lang w:eastAsia="ru-RU"/>
        </w:rPr>
        <w:t>(Движения «фонарики» и смотрят вверх.)</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На землю красиво ложатся.                                           </w:t>
      </w:r>
      <w:r w:rsidRPr="00736509">
        <w:rPr>
          <w:rFonts w:ascii="Arial" w:eastAsia="Times New Roman" w:hAnsi="Arial" w:cs="Arial"/>
          <w:i/>
          <w:iCs/>
          <w:color w:val="333333"/>
          <w:sz w:val="20"/>
          <w:szCs w:val="20"/>
          <w:lang w:eastAsia="ru-RU"/>
        </w:rPr>
        <w:t>(Приседают.)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Вот зайка проскакал,                                                       </w:t>
      </w:r>
      <w:r w:rsidRPr="00736509">
        <w:rPr>
          <w:rFonts w:ascii="Arial" w:eastAsia="Times New Roman" w:hAnsi="Arial" w:cs="Arial"/>
          <w:i/>
          <w:iCs/>
          <w:color w:val="333333"/>
          <w:sz w:val="20"/>
          <w:szCs w:val="20"/>
          <w:lang w:eastAsia="ru-RU"/>
        </w:rPr>
        <w:t>(Прыжки.)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От лисы убежал.</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Это серый волк рыщет,                                                   </w:t>
      </w:r>
      <w:r w:rsidRPr="00736509">
        <w:rPr>
          <w:rFonts w:ascii="Arial" w:eastAsia="Times New Roman" w:hAnsi="Arial" w:cs="Arial"/>
          <w:i/>
          <w:iCs/>
          <w:color w:val="333333"/>
          <w:sz w:val="20"/>
          <w:szCs w:val="20"/>
          <w:lang w:eastAsia="ru-RU"/>
        </w:rPr>
        <w:t>(Руки на поясе, наклоны в стороны.)</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Он себе добычу ищет.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Все мы прячемся сейчас,                                                 </w:t>
      </w:r>
      <w:r w:rsidRPr="00736509">
        <w:rPr>
          <w:rFonts w:ascii="Arial" w:eastAsia="Times New Roman" w:hAnsi="Arial" w:cs="Arial"/>
          <w:i/>
          <w:iCs/>
          <w:color w:val="333333"/>
          <w:sz w:val="20"/>
          <w:szCs w:val="20"/>
          <w:lang w:eastAsia="ru-RU"/>
        </w:rPr>
        <w:t>(Приседают, прячась.)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Не найдет тогда он нас!</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Лишь медведь в берлоге спит,                                         </w:t>
      </w:r>
      <w:r w:rsidRPr="00736509">
        <w:rPr>
          <w:rFonts w:ascii="Arial" w:eastAsia="Times New Roman" w:hAnsi="Arial" w:cs="Arial"/>
          <w:i/>
          <w:iCs/>
          <w:color w:val="333333"/>
          <w:sz w:val="20"/>
          <w:szCs w:val="20"/>
          <w:lang w:eastAsia="ru-RU"/>
        </w:rPr>
        <w:t>(Имитируют сон.)</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Так всю зиму и проспит.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Пролетают снегири,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Как красивы они!                                                               </w:t>
      </w:r>
      <w:r w:rsidRPr="00736509">
        <w:rPr>
          <w:rFonts w:ascii="Arial" w:eastAsia="Times New Roman" w:hAnsi="Arial" w:cs="Arial"/>
          <w:i/>
          <w:iCs/>
          <w:color w:val="333333"/>
          <w:sz w:val="20"/>
          <w:szCs w:val="20"/>
          <w:lang w:eastAsia="ru-RU"/>
        </w:rPr>
        <w:t>(Имитируют полет птиц.)</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В лесу красота и покой,                                                      </w:t>
      </w:r>
      <w:r w:rsidRPr="00736509">
        <w:rPr>
          <w:rFonts w:ascii="Arial" w:eastAsia="Times New Roman" w:hAnsi="Arial" w:cs="Arial"/>
          <w:i/>
          <w:iCs/>
          <w:color w:val="333333"/>
          <w:sz w:val="20"/>
          <w:szCs w:val="20"/>
          <w:lang w:eastAsia="ru-RU"/>
        </w:rPr>
        <w:t>(Разводят руки в стороны.)</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А нам уже пора домой.                                                       </w:t>
      </w:r>
      <w:r w:rsidRPr="00736509">
        <w:rPr>
          <w:rFonts w:ascii="Arial" w:eastAsia="Times New Roman" w:hAnsi="Arial" w:cs="Arial"/>
          <w:i/>
          <w:iCs/>
          <w:color w:val="333333"/>
          <w:sz w:val="20"/>
          <w:szCs w:val="20"/>
          <w:lang w:eastAsia="ru-RU"/>
        </w:rPr>
        <w:t>(Садятся на свои места.)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 </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КАК МЫ ПРОСЫПАЕМСЯ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Рекомендации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Очень важно, чтобы каждое утро у вас начиналось с положительных эмоций, с хорошего настроения. Просыпайтесь с мыслью, что день принесет вам удачу. Настраивайте себя только </w:t>
      </w:r>
      <w:proofErr w:type="gramStart"/>
      <w:r w:rsidRPr="00736509">
        <w:rPr>
          <w:rFonts w:ascii="Arial" w:eastAsia="Times New Roman" w:hAnsi="Arial" w:cs="Arial"/>
          <w:color w:val="333333"/>
          <w:sz w:val="20"/>
          <w:szCs w:val="20"/>
          <w:lang w:eastAsia="ru-RU"/>
        </w:rPr>
        <w:t>на</w:t>
      </w:r>
      <w:proofErr w:type="gramEnd"/>
      <w:r w:rsidRPr="00736509">
        <w:rPr>
          <w:rFonts w:ascii="Arial" w:eastAsia="Times New Roman" w:hAnsi="Arial" w:cs="Arial"/>
          <w:color w:val="333333"/>
          <w:sz w:val="20"/>
          <w:szCs w:val="20"/>
          <w:lang w:eastAsia="ru-RU"/>
        </w:rPr>
        <w:t xml:space="preserve"> хорошее. Утренний психологический настрой поможет вам преодолеть возникающие препятствия, пережить огорчения. Учитесь управлять своими поступками и чувствами. Это поможет вам сэкономить вашу жизненную энергию и здоровье. Закрепите утренний психологический настрой, с улыбкой скажите: «Доброе утро» себе, своим родным и близким, с улыбкой приветствуйте детей, родителей, сотрудников. Улыбка – залог хорошего настроения. А настроение, как известно, передается. Так давайте передавать друг другу только хорошее настроение.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Для решения проблем и преодоления трудностей сконцентрируйте все свои силы. Используйте следующие формы самовнушения: «Я могу быть приветливым, терпеливым, добрым…», «У меня хорошее настроение», «Даже если это совсем не просто, я с этим справлюсь», «Это нужно сделать», «Не поддаваться слабоволию», «Все будет хорошо», «Все изменится к лучшему». Пожелайте всем «Добра, Любви и Гармонии».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Итак, вы проснулись, настроили свои мысли на положительные эмоции, улыбнулись.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lastRenderedPageBreak/>
        <w:t>Лежа на спине, разотрите ладони, погладьте руки от кистей вверх, ладонями разотрите ушные раковины, как бы умойте лицо, круговыми движениями по часовой стрелке погладьте живот. Вы почувствуете, как постепенно пробуждается ваш организм, каждая клеточка наливается бодростью и свежестью.</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Теперь уберите подушку и лежа на спине хорошо потянитесь. Руки вытяните за голову, а ноги поочередно вперед. Отдохните и потянитесь двумя ногами вместе. Повторите каждое упражнение 3-5 раз.</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Дыхание спокойное, произвольное, через нос, вдох короче, чем выдох. Потягивание пробуждает организм, нормализует кровообращение, снимает вялость, сонливость.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ГИМНАСТИКА ПРОБУЖДЕНИЯ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 Спокойно сделайте вдох, выдох – полным дыханием.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2. Пошевелите пальцами рук и ног.</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3. Сожмите пальцы в кулаки.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4. Согните руки в локтях и, подняв их над головой, соедините в замок.</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5. Хорошо потянитесь всем телом, вызывая искусственный зевок.</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6. Опустите руки.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7. Разотрите ладони до появления тепла.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8. «Умойте» лицо, шею теплыми ладонями.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9. Потяните правую ногу пяткой, носок на себя.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10. Потяните левую ногу пяткой, носок на себя.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11. Потяните две ноги вместе.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12. Прогнитесь.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13. Сели.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14. Соедините руки в замок и потянитесь, вывернув ладони вверх.</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15. Мысленно пожелайте всем родным, близким, друзьям здоровья, добра и радости, хорошего настроения.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ИНТЕЛЛЕКТУАЛЬНЫЙ МАССАЖ</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1. </w:t>
      </w:r>
      <w:proofErr w:type="gramStart"/>
      <w:r w:rsidRPr="00736509">
        <w:rPr>
          <w:rFonts w:ascii="Arial" w:eastAsia="Times New Roman" w:hAnsi="Arial" w:cs="Arial"/>
          <w:color w:val="333333"/>
          <w:sz w:val="20"/>
          <w:szCs w:val="20"/>
          <w:lang w:eastAsia="ru-RU"/>
        </w:rPr>
        <w:t>Оттянуть уши вперед – назад, чет до 10, начинать с открытыми глазами, затем с закрытыми.</w:t>
      </w:r>
      <w:proofErr w:type="gramEnd"/>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2. Массаж щек круговыми движениями пальцев.</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3. Массаж лба и подбородка круговыми движениями, как бы рисуем круги.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4. Массаж век. Ножницами складываем пальцы и массируем верхние и нижние веки, не закрывая глаз.</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5. Массаж носа. Подушечками указательных пальцев нажимаем от переносицы до крыльев носа.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lastRenderedPageBreak/>
        <w:t>6. Движения челюстью слева направо и наоборот.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АНТИСТРЕССОВЫЙ МАССАЖ</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 Массаж пальцев рук:</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нажимаем на фалангу пальцев, сверху – снизу, справа – слева;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массируем каждый палец круговыми движениями и движениями сверху вниз.</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2. Массаж запястья круговыми движениями.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3. Массаж рук. Упражнения «</w:t>
      </w:r>
      <w:proofErr w:type="gramStart"/>
      <w:r w:rsidRPr="00736509">
        <w:rPr>
          <w:rFonts w:ascii="Arial" w:eastAsia="Times New Roman" w:hAnsi="Arial" w:cs="Arial"/>
          <w:color w:val="333333"/>
          <w:sz w:val="20"/>
          <w:szCs w:val="20"/>
          <w:lang w:eastAsia="ru-RU"/>
        </w:rPr>
        <w:t>моем</w:t>
      </w:r>
      <w:proofErr w:type="gramEnd"/>
      <w:r w:rsidRPr="00736509">
        <w:rPr>
          <w:rFonts w:ascii="Arial" w:eastAsia="Times New Roman" w:hAnsi="Arial" w:cs="Arial"/>
          <w:color w:val="333333"/>
          <w:sz w:val="20"/>
          <w:szCs w:val="20"/>
          <w:lang w:eastAsia="ru-RU"/>
        </w:rPr>
        <w:t xml:space="preserve"> руки», растирание ладоней и «погреем щеки».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4. Массаж лба. Кончиками пальцев от середины лба поглаживаем шею, лоб, щеки и сбросить.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5. Массаж плеч. Пощипывание плеч от шеи вниз.</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6. Массаж затылка. Указательными пальцами массируем снизу вверх и сбросить.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7. Массаж шеи. Двумя руками массируем шею от позвоночника снизу вверх и сбросить.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8. Массаж головы. Над ушами к верхней точке, ото лба к верхней точке.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9. Массаж ушей. Пощипывание уха сверху вниз и сбросить.</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10. Массаж ушных раковин.</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РЕЛАКСАЦИЯ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Лежа на спине. Руки вдоль туловища, ладонями вниз или вверх, немного согнуты в локтях. Закройте глаза, проследите, чтобы зубы не были сомкнуты, а губы сжаты. Лежите спокойно, но постепенно погружаясь в дремоту, как в теплую ванну. Посторонние мысли уходят. Ничто не отвлекает вас, не беспокоит. Приятный теплый ветерок овевает тело, расслабляет мышцы.</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Расслабляются мышцы губ, уголки рта слегка опускаются.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Расслабляются мышцы щек. Веки плотно смыкаются. Они стали тяжелыми – тяжелыми. Мышцы лица расслаблены. Вы не ощущаете их.</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Расслабляются мышцы ног. С каждым выдохом волна покоя усиливается. Вы не чувствуете ног. Вы отдыхаете.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Расслабляются мышцы спины. Спина как бы соединяется с поверхностью, на которой вы лежите. Вы чувствуете легкость во всем теле.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Сердце бьется спокойно, ритмично. Дыхание легкое, свободное. Вы совершенно спокойны. Полный покой овладевает вами. Вы отдыхаете. Восстанавливаются ваши силы, каждая клеточка вашего организма наливается здоровьем.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СПЕЦИАЛЬНЫЕ МЕРЫ ЗАКАЛИВАНИЯ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 Ежедневно проводить воздушные ванны в сочетании с физическими упражнениями.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2. Полоскать рот кипяченой водой комнатной температуры после каждого приема пищи.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3. Широко использовать для закаливания и оздоровления нетрадиционное физкультурное оборудование.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lastRenderedPageBreak/>
        <w:t>4. Ежедневно в утренней гимнастике использовать ритмические движения.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5. Использовать в своей работе динамические, статические дыхательные упражнения.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6. После сна выполнять движения для пробуждения.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7. Применять точечный массаж</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8. В </w:t>
      </w:r>
      <w:proofErr w:type="gramStart"/>
      <w:r w:rsidRPr="00736509">
        <w:rPr>
          <w:rFonts w:ascii="Arial" w:eastAsia="Times New Roman" w:hAnsi="Arial" w:cs="Arial"/>
          <w:color w:val="333333"/>
          <w:sz w:val="20"/>
          <w:szCs w:val="20"/>
          <w:lang w:eastAsia="ru-RU"/>
        </w:rPr>
        <w:t>весеннее</w:t>
      </w:r>
      <w:proofErr w:type="gramEnd"/>
      <w:r w:rsidRPr="00736509">
        <w:rPr>
          <w:rFonts w:ascii="Arial" w:eastAsia="Times New Roman" w:hAnsi="Arial" w:cs="Arial"/>
          <w:color w:val="333333"/>
          <w:sz w:val="20"/>
          <w:szCs w:val="20"/>
          <w:lang w:eastAsia="ru-RU"/>
        </w:rPr>
        <w:t xml:space="preserve"> – зимний период вводить витаминизацию и фитотерапию.</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ЗАКАЛИВАНИЕ ВОЗДУХОМ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Первым требованием для проветривания при проведении закаливания детей в детских учреждениях является сочетание гигиенических условий жизни детей. </w:t>
      </w:r>
      <w:proofErr w:type="gramStart"/>
      <w:r w:rsidRPr="00736509">
        <w:rPr>
          <w:rFonts w:ascii="Arial" w:eastAsia="Times New Roman" w:hAnsi="Arial" w:cs="Arial"/>
          <w:color w:val="333333"/>
          <w:sz w:val="20"/>
          <w:szCs w:val="20"/>
          <w:lang w:eastAsia="ru-RU"/>
        </w:rPr>
        <w:t>Это</w:t>
      </w:r>
      <w:proofErr w:type="gramEnd"/>
      <w:r w:rsidRPr="00736509">
        <w:rPr>
          <w:rFonts w:ascii="Arial" w:eastAsia="Times New Roman" w:hAnsi="Arial" w:cs="Arial"/>
          <w:color w:val="333333"/>
          <w:sz w:val="20"/>
          <w:szCs w:val="20"/>
          <w:lang w:eastAsia="ru-RU"/>
        </w:rPr>
        <w:t xml:space="preserve"> прежде всего обеспечение чистого воздуха и рациональное сочетание температуры окружающего воздуха и одежды детей.</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xml:space="preserve">Температура на уровне ребенка от 2 до 3 лет + 19 - + 20. при такой температуре напряжение процессов терморегуляции у ребенка минимально. Дети должны </w:t>
      </w:r>
      <w:proofErr w:type="gramStart"/>
      <w:r w:rsidRPr="00736509">
        <w:rPr>
          <w:rFonts w:ascii="Arial" w:eastAsia="Times New Roman" w:hAnsi="Arial" w:cs="Arial"/>
          <w:color w:val="333333"/>
          <w:sz w:val="20"/>
          <w:szCs w:val="20"/>
          <w:lang w:eastAsia="ru-RU"/>
        </w:rPr>
        <w:t>находится</w:t>
      </w:r>
      <w:proofErr w:type="gramEnd"/>
      <w:r w:rsidRPr="00736509">
        <w:rPr>
          <w:rFonts w:ascii="Arial" w:eastAsia="Times New Roman" w:hAnsi="Arial" w:cs="Arial"/>
          <w:color w:val="333333"/>
          <w:sz w:val="20"/>
          <w:szCs w:val="20"/>
          <w:lang w:eastAsia="ru-RU"/>
        </w:rPr>
        <w:t xml:space="preserve"> в 2-слойной одежде:</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у мальчиков: шорты, майка, рубашка;</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 у девочек: майка, хлопчатобумажное платье, гольфы, босоножки.</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Хождение босиком после сна до 5 минут.</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Проводится сквозное проветривание (5-7 мин.) в отсутствии детей, температура не должна снижаться ниже + 18 градусов.</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b/>
          <w:bCs/>
          <w:color w:val="333333"/>
          <w:sz w:val="20"/>
          <w:szCs w:val="20"/>
          <w:lang w:eastAsia="ru-RU"/>
        </w:rPr>
        <w:t>График проветривания</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1. Утром, перед приходом детей.</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2. Перед занятием.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3. После ухода детей на прогулку.</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4. Перед сном.</w:t>
      </w:r>
    </w:p>
    <w:p w:rsidR="00736509" w:rsidRPr="00736509" w:rsidRDefault="00736509" w:rsidP="00736509">
      <w:pPr>
        <w:spacing w:before="100" w:beforeAutospacing="1" w:after="100" w:afterAutospacing="1" w:line="240" w:lineRule="auto"/>
        <w:rPr>
          <w:rFonts w:ascii="Arial" w:eastAsia="Times New Roman" w:hAnsi="Arial" w:cs="Arial"/>
          <w:color w:val="333333"/>
          <w:sz w:val="20"/>
          <w:szCs w:val="20"/>
          <w:lang w:eastAsia="ru-RU"/>
        </w:rPr>
      </w:pPr>
      <w:r w:rsidRPr="00736509">
        <w:rPr>
          <w:rFonts w:ascii="Arial" w:eastAsia="Times New Roman" w:hAnsi="Arial" w:cs="Arial"/>
          <w:color w:val="333333"/>
          <w:sz w:val="20"/>
          <w:szCs w:val="20"/>
          <w:lang w:eastAsia="ru-RU"/>
        </w:rPr>
        <w:t>5. После полдника.</w:t>
      </w:r>
      <w:bookmarkStart w:id="0" w:name="_GoBack"/>
      <w:bookmarkEnd w:id="0"/>
    </w:p>
    <w:p w:rsidR="001C2E83" w:rsidRDefault="001C2E83"/>
    <w:sectPr w:rsidR="001C2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520"/>
    <w:multiLevelType w:val="multilevel"/>
    <w:tmpl w:val="910A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A7722"/>
    <w:multiLevelType w:val="multilevel"/>
    <w:tmpl w:val="4D0E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84356"/>
    <w:multiLevelType w:val="multilevel"/>
    <w:tmpl w:val="10C8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145282"/>
    <w:multiLevelType w:val="multilevel"/>
    <w:tmpl w:val="39D4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0323CE"/>
    <w:multiLevelType w:val="multilevel"/>
    <w:tmpl w:val="7A0E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0F5F6F"/>
    <w:multiLevelType w:val="multilevel"/>
    <w:tmpl w:val="E2B8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B56607"/>
    <w:multiLevelType w:val="multilevel"/>
    <w:tmpl w:val="A89E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9141BF"/>
    <w:multiLevelType w:val="multilevel"/>
    <w:tmpl w:val="FD24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0"/>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09"/>
    <w:rsid w:val="001C2E83"/>
    <w:rsid w:val="0073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10081">
      <w:bodyDiv w:val="1"/>
      <w:marLeft w:val="0"/>
      <w:marRight w:val="0"/>
      <w:marTop w:val="0"/>
      <w:marBottom w:val="0"/>
      <w:divBdr>
        <w:top w:val="none" w:sz="0" w:space="0" w:color="auto"/>
        <w:left w:val="none" w:sz="0" w:space="0" w:color="auto"/>
        <w:bottom w:val="none" w:sz="0" w:space="0" w:color="auto"/>
        <w:right w:val="none" w:sz="0" w:space="0" w:color="auto"/>
      </w:divBdr>
      <w:divsChild>
        <w:div w:id="1621456559">
          <w:marLeft w:val="315"/>
          <w:marRight w:val="315"/>
          <w:marTop w:val="0"/>
          <w:marBottom w:val="0"/>
          <w:divBdr>
            <w:top w:val="none" w:sz="0" w:space="0" w:color="auto"/>
            <w:left w:val="none" w:sz="0" w:space="0" w:color="auto"/>
            <w:bottom w:val="none" w:sz="0" w:space="0" w:color="auto"/>
            <w:right w:val="none" w:sz="0" w:space="0" w:color="auto"/>
          </w:divBdr>
          <w:divsChild>
            <w:div w:id="212547096">
              <w:marLeft w:val="0"/>
              <w:marRight w:val="0"/>
              <w:marTop w:val="0"/>
              <w:marBottom w:val="0"/>
              <w:divBdr>
                <w:top w:val="none" w:sz="0" w:space="0" w:color="auto"/>
                <w:left w:val="none" w:sz="0" w:space="0" w:color="auto"/>
                <w:bottom w:val="none" w:sz="0" w:space="0" w:color="auto"/>
                <w:right w:val="none" w:sz="0" w:space="0" w:color="auto"/>
              </w:divBdr>
              <w:divsChild>
                <w:div w:id="11267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2775</Words>
  <Characters>15823</Characters>
  <Application>Microsoft Office Word</Application>
  <DocSecurity>0</DocSecurity>
  <Lines>131</Lines>
  <Paragraphs>37</Paragraphs>
  <ScaleCrop>false</ScaleCrop>
  <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2013-11-11T06:50:00Z</dcterms:created>
  <dcterms:modified xsi:type="dcterms:W3CDTF">2013-11-11T06:50:00Z</dcterms:modified>
</cp:coreProperties>
</file>