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5EF" w:rsidRDefault="005A35EF" w:rsidP="005A35EF">
      <w:pPr>
        <w:jc w:val="center"/>
        <w:rPr>
          <w:b/>
          <w:color w:val="0070C0"/>
          <w:sz w:val="44"/>
          <w:szCs w:val="44"/>
        </w:rPr>
      </w:pPr>
    </w:p>
    <w:p w:rsidR="005A35EF" w:rsidRDefault="005A35EF" w:rsidP="005A35EF">
      <w:pPr>
        <w:jc w:val="center"/>
        <w:rPr>
          <w:b/>
          <w:color w:val="0070C0"/>
          <w:sz w:val="44"/>
          <w:szCs w:val="44"/>
        </w:rPr>
      </w:pPr>
    </w:p>
    <w:p w:rsidR="005A35EF" w:rsidRDefault="005A35EF" w:rsidP="005A35EF">
      <w:pPr>
        <w:jc w:val="center"/>
        <w:rPr>
          <w:b/>
          <w:color w:val="0070C0"/>
          <w:sz w:val="44"/>
          <w:szCs w:val="44"/>
        </w:rPr>
      </w:pPr>
    </w:p>
    <w:p w:rsidR="005A35EF" w:rsidRDefault="005A35EF" w:rsidP="005A35EF">
      <w:pPr>
        <w:jc w:val="center"/>
        <w:rPr>
          <w:b/>
          <w:color w:val="0070C0"/>
          <w:sz w:val="44"/>
          <w:szCs w:val="44"/>
        </w:rPr>
      </w:pPr>
    </w:p>
    <w:p w:rsidR="005A35EF" w:rsidRDefault="005A35EF" w:rsidP="005A35EF">
      <w:pPr>
        <w:jc w:val="center"/>
        <w:rPr>
          <w:b/>
          <w:color w:val="0070C0"/>
          <w:sz w:val="44"/>
          <w:szCs w:val="44"/>
        </w:rPr>
      </w:pPr>
    </w:p>
    <w:p w:rsidR="00537580" w:rsidRDefault="005A35EF" w:rsidP="005A35EF">
      <w:pPr>
        <w:jc w:val="center"/>
        <w:rPr>
          <w:b/>
          <w:color w:val="0070C0"/>
          <w:sz w:val="44"/>
          <w:szCs w:val="44"/>
        </w:rPr>
      </w:pPr>
      <w:r>
        <w:rPr>
          <w:b/>
          <w:color w:val="0070C0"/>
          <w:sz w:val="44"/>
          <w:szCs w:val="44"/>
        </w:rPr>
        <w:t>Как вырастить здорового ребенка</w:t>
      </w:r>
    </w:p>
    <w:p w:rsidR="005A35EF" w:rsidRDefault="005A35EF" w:rsidP="005A35EF">
      <w:pPr>
        <w:jc w:val="center"/>
        <w:rPr>
          <w:b/>
          <w:color w:val="0070C0"/>
          <w:sz w:val="44"/>
          <w:szCs w:val="44"/>
        </w:rPr>
      </w:pPr>
      <w:r>
        <w:rPr>
          <w:b/>
          <w:color w:val="0070C0"/>
          <w:sz w:val="44"/>
          <w:szCs w:val="44"/>
        </w:rPr>
        <w:t>(советы родителям)</w:t>
      </w:r>
    </w:p>
    <w:p w:rsidR="005A35EF" w:rsidRDefault="005A35EF" w:rsidP="005A35EF">
      <w:pPr>
        <w:jc w:val="center"/>
        <w:rPr>
          <w:b/>
          <w:color w:val="0070C0"/>
          <w:sz w:val="44"/>
          <w:szCs w:val="44"/>
        </w:rPr>
      </w:pPr>
    </w:p>
    <w:p w:rsidR="005A35EF" w:rsidRDefault="005A35EF" w:rsidP="005A35EF">
      <w:pPr>
        <w:jc w:val="center"/>
        <w:rPr>
          <w:b/>
          <w:color w:val="0070C0"/>
          <w:sz w:val="44"/>
          <w:szCs w:val="44"/>
        </w:rPr>
      </w:pPr>
    </w:p>
    <w:p w:rsidR="005A35EF" w:rsidRDefault="005A35EF" w:rsidP="005A35EF">
      <w:pPr>
        <w:jc w:val="center"/>
        <w:rPr>
          <w:b/>
          <w:color w:val="0070C0"/>
          <w:sz w:val="44"/>
          <w:szCs w:val="44"/>
        </w:rPr>
      </w:pPr>
    </w:p>
    <w:p w:rsidR="005A35EF" w:rsidRDefault="005A35EF" w:rsidP="005A35EF">
      <w:pPr>
        <w:jc w:val="center"/>
        <w:rPr>
          <w:b/>
          <w:color w:val="0070C0"/>
          <w:sz w:val="44"/>
          <w:szCs w:val="44"/>
        </w:rPr>
      </w:pPr>
    </w:p>
    <w:p w:rsidR="005A35EF" w:rsidRDefault="005A35EF" w:rsidP="005A35EF">
      <w:pPr>
        <w:jc w:val="center"/>
        <w:rPr>
          <w:b/>
          <w:color w:val="0070C0"/>
          <w:sz w:val="44"/>
          <w:szCs w:val="44"/>
        </w:rPr>
      </w:pPr>
    </w:p>
    <w:p w:rsidR="005A35EF" w:rsidRDefault="005A35EF" w:rsidP="005A35EF">
      <w:pPr>
        <w:jc w:val="center"/>
        <w:rPr>
          <w:b/>
          <w:color w:val="0070C0"/>
          <w:sz w:val="44"/>
          <w:szCs w:val="44"/>
        </w:rPr>
      </w:pPr>
    </w:p>
    <w:p w:rsidR="005A35EF" w:rsidRDefault="005A35EF" w:rsidP="005A35EF">
      <w:pPr>
        <w:jc w:val="center"/>
        <w:rPr>
          <w:b/>
          <w:color w:val="0070C0"/>
          <w:sz w:val="44"/>
          <w:szCs w:val="44"/>
        </w:rPr>
      </w:pPr>
    </w:p>
    <w:p w:rsidR="005A35EF" w:rsidRDefault="005A35EF" w:rsidP="005A35EF">
      <w:pPr>
        <w:jc w:val="center"/>
        <w:rPr>
          <w:b/>
          <w:color w:val="0070C0"/>
          <w:sz w:val="44"/>
          <w:szCs w:val="44"/>
        </w:rPr>
      </w:pPr>
    </w:p>
    <w:p w:rsidR="005A35EF" w:rsidRDefault="005A35EF" w:rsidP="005A35EF">
      <w:pPr>
        <w:jc w:val="center"/>
        <w:rPr>
          <w:b/>
          <w:color w:val="0070C0"/>
          <w:sz w:val="44"/>
          <w:szCs w:val="44"/>
        </w:rPr>
      </w:pPr>
    </w:p>
    <w:p w:rsidR="005A35EF" w:rsidRDefault="005A35EF" w:rsidP="005A35EF">
      <w:pPr>
        <w:jc w:val="center"/>
        <w:rPr>
          <w:b/>
          <w:color w:val="0070C0"/>
          <w:sz w:val="44"/>
          <w:szCs w:val="44"/>
        </w:rPr>
      </w:pPr>
    </w:p>
    <w:p w:rsidR="005A35EF" w:rsidRDefault="005A35EF" w:rsidP="005A35EF">
      <w:pPr>
        <w:jc w:val="center"/>
        <w:rPr>
          <w:b/>
          <w:color w:val="0070C0"/>
          <w:sz w:val="44"/>
          <w:szCs w:val="44"/>
        </w:rPr>
      </w:pPr>
    </w:p>
    <w:p w:rsidR="005A35EF" w:rsidRDefault="005A35EF" w:rsidP="005A35EF">
      <w:pPr>
        <w:jc w:val="center"/>
        <w:rPr>
          <w:b/>
          <w:color w:val="0070C0"/>
          <w:sz w:val="44"/>
          <w:szCs w:val="44"/>
        </w:rPr>
      </w:pPr>
    </w:p>
    <w:p w:rsidR="005A35EF" w:rsidRDefault="005A35EF" w:rsidP="005A35EF">
      <w:pPr>
        <w:jc w:val="center"/>
        <w:rPr>
          <w:b/>
          <w:color w:val="0070C0"/>
          <w:sz w:val="44"/>
          <w:szCs w:val="44"/>
        </w:rPr>
      </w:pPr>
    </w:p>
    <w:p w:rsidR="005A35EF" w:rsidRDefault="005A35EF" w:rsidP="005A35EF">
      <w:pPr>
        <w:jc w:val="center"/>
        <w:rPr>
          <w:b/>
          <w:color w:val="0070C0"/>
          <w:sz w:val="44"/>
          <w:szCs w:val="44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33049A55" wp14:editId="52A17037">
            <wp:extent cx="6553880" cy="9048750"/>
            <wp:effectExtent l="0" t="0" r="0" b="0"/>
            <wp:docPr id="1" name="Рисунок 1" descr="http://img1.liveinternet.ru/images/foto/c/1/apps/4/924/4924433_programma_razvitiya_doshkolnika_4_goda_puzkarapuz.ru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g1.liveinternet.ru/images/foto/c/1/apps/4/924/4924433_programma_razvitiya_doshkolnika_4_goda_puzkarapuz.ru-1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388" cy="9070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A35EF" w:rsidRPr="005A35EF" w:rsidRDefault="005A35EF" w:rsidP="005A35EF">
      <w:pPr>
        <w:jc w:val="center"/>
        <w:rPr>
          <w:b/>
          <w:color w:val="0070C0"/>
          <w:sz w:val="44"/>
          <w:szCs w:val="44"/>
        </w:rPr>
      </w:pPr>
    </w:p>
    <w:sectPr w:rsidR="005A35EF" w:rsidRPr="005A35EF" w:rsidSect="005A35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EF"/>
    <w:rsid w:val="00537580"/>
    <w:rsid w:val="005A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C9959"/>
  <w15:chartTrackingRefBased/>
  <w15:docId w15:val="{62177035-8114-48C6-93BB-B4E415A5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2018-02-07T07:24:00Z</dcterms:created>
  <dcterms:modified xsi:type="dcterms:W3CDTF">2018-02-07T07:26:00Z</dcterms:modified>
</cp:coreProperties>
</file>