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66" w:rsidRPr="00C15966" w:rsidRDefault="00C15966" w:rsidP="00C15966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15966">
        <w:rPr>
          <w:rFonts w:ascii="Times New Roman" w:hAnsi="Times New Roman" w:cs="Times New Roman"/>
          <w:b/>
          <w:color w:val="FF0000"/>
          <w:sz w:val="32"/>
          <w:szCs w:val="32"/>
        </w:rPr>
        <w:t>Основные угрозы информационной безопасности</w:t>
      </w:r>
    </w:p>
    <w:p w:rsidR="00C15966" w:rsidRPr="00C15966" w:rsidRDefault="00C15966" w:rsidP="00C1596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966">
        <w:rPr>
          <w:rFonts w:ascii="Times New Roman" w:hAnsi="Times New Roman" w:cs="Times New Roman"/>
          <w:sz w:val="28"/>
          <w:szCs w:val="28"/>
        </w:rPr>
        <w:t>Сегодня все больше и больше компьютеров подключаются к работе в сети Интернет. При этом все большее распространение получает подключение по высокоскоростным каналам, как на работе, так и дома. Все большее количество детей получает возможность работать в Интернет. Но вместе с тем все острее встает проблема обеспечения безопасности наших детей в Интернет. Так как изначально Интернет развивался вне какого-либо контроля, то теперь он представляет собой огромное количество информации, причем далеко не всегда безопасной. В связи с этим и с тем, что возраст, в котором человек начинает работать с Интернет, становится все моложе, возникает проблема обеспечения безопасности детей. А кто им может в этом помочь, если не их родители и взрослые?</w:t>
      </w:r>
    </w:p>
    <w:p w:rsidR="00C15966" w:rsidRPr="00C15966" w:rsidRDefault="00C15966" w:rsidP="00C1596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966">
        <w:rPr>
          <w:rFonts w:ascii="Times New Roman" w:hAnsi="Times New Roman" w:cs="Times New Roman"/>
          <w:sz w:val="28"/>
          <w:szCs w:val="28"/>
        </w:rPr>
        <w:t xml:space="preserve">   Следует понимать, что подключаясь </w:t>
      </w:r>
      <w:proofErr w:type="gramStart"/>
      <w:r w:rsidRPr="00C1596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15966">
        <w:rPr>
          <w:rFonts w:ascii="Times New Roman" w:hAnsi="Times New Roman" w:cs="Times New Roman"/>
          <w:sz w:val="28"/>
          <w:szCs w:val="28"/>
        </w:rPr>
        <w:t xml:space="preserve"> Интернет, ваш ребенок встречается с целым рядом угроз, о которых он может даже и не подозревать. Объяснить ему это обязаны родители перед тем, как разрешить ему выход в Интернет.</w:t>
      </w:r>
    </w:p>
    <w:p w:rsidR="00C15966" w:rsidRPr="00C15966" w:rsidRDefault="00C15966" w:rsidP="00C1596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966">
        <w:rPr>
          <w:rFonts w:ascii="Times New Roman" w:hAnsi="Times New Roman" w:cs="Times New Roman"/>
          <w:b/>
          <w:color w:val="FF0000"/>
          <w:sz w:val="28"/>
          <w:szCs w:val="28"/>
        </w:rPr>
        <w:t>Какие угрозы встречаются наиболее часто?</w:t>
      </w:r>
      <w:r w:rsidRPr="00C159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15966">
        <w:rPr>
          <w:rFonts w:ascii="Times New Roman" w:hAnsi="Times New Roman" w:cs="Times New Roman"/>
          <w:sz w:val="28"/>
          <w:szCs w:val="28"/>
        </w:rPr>
        <w:t>Прежде всего:</w:t>
      </w:r>
    </w:p>
    <w:p w:rsidR="00C15966" w:rsidRPr="00C15966" w:rsidRDefault="00C15966" w:rsidP="00C15966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5966">
        <w:rPr>
          <w:rFonts w:ascii="Times New Roman" w:hAnsi="Times New Roman" w:cs="Times New Roman"/>
          <w:color w:val="FF0000"/>
          <w:sz w:val="28"/>
          <w:szCs w:val="28"/>
        </w:rPr>
        <w:t xml:space="preserve">Угроза заражения </w:t>
      </w:r>
      <w:proofErr w:type="gramStart"/>
      <w:r w:rsidRPr="00C15966">
        <w:rPr>
          <w:rFonts w:ascii="Times New Roman" w:hAnsi="Times New Roman" w:cs="Times New Roman"/>
          <w:color w:val="FF0000"/>
          <w:sz w:val="28"/>
          <w:szCs w:val="28"/>
        </w:rPr>
        <w:t>вредоносным</w:t>
      </w:r>
      <w:proofErr w:type="gramEnd"/>
      <w:r w:rsidRPr="00C15966">
        <w:rPr>
          <w:rFonts w:ascii="Times New Roman" w:hAnsi="Times New Roman" w:cs="Times New Roman"/>
          <w:color w:val="FF0000"/>
          <w:sz w:val="28"/>
          <w:szCs w:val="28"/>
        </w:rPr>
        <w:t xml:space="preserve"> ПО.</w:t>
      </w:r>
    </w:p>
    <w:p w:rsidR="00C15966" w:rsidRPr="00C15966" w:rsidRDefault="00C15966" w:rsidP="00C1596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966">
        <w:rPr>
          <w:rFonts w:ascii="Times New Roman" w:hAnsi="Times New Roman" w:cs="Times New Roman"/>
          <w:sz w:val="28"/>
          <w:szCs w:val="28"/>
        </w:rPr>
        <w:t xml:space="preserve">Ведь для распространения вредоносного ПО и проникновения в компьютеры используется целый спектр методов. Среди таких методов можно отметить не только почту, компакт-диски, дискеты и прочие сменные носители информации или скачанные </w:t>
      </w:r>
      <w:proofErr w:type="gramStart"/>
      <w:r w:rsidRPr="00C1596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15966">
        <w:rPr>
          <w:rFonts w:ascii="Times New Roman" w:hAnsi="Times New Roman" w:cs="Times New Roman"/>
          <w:sz w:val="28"/>
          <w:szCs w:val="28"/>
        </w:rPr>
        <w:t xml:space="preserve"> Интернет файлы. Например, программное обеспечение для мгновенного обмена сообщениями сегодня являются простым способом распространения вирусов, так как очень часто используются для прямой передачи файлов. Дети, неискушенные в вопросах социальной инженерии, могут легко попасться на уговоры злоумышленника. Этот метод часто используется хакерами для распространения троянских вирусов.</w:t>
      </w:r>
    </w:p>
    <w:p w:rsidR="00C15966" w:rsidRPr="00C15966" w:rsidRDefault="00C15966" w:rsidP="00C15966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C15966">
        <w:rPr>
          <w:rFonts w:ascii="Times New Roman" w:hAnsi="Times New Roman" w:cs="Times New Roman"/>
          <w:color w:val="FF0000"/>
          <w:sz w:val="28"/>
          <w:szCs w:val="28"/>
        </w:rPr>
        <w:t>Доступ к нежелательному содержимому</w:t>
      </w:r>
      <w:r w:rsidRPr="00C15966">
        <w:rPr>
          <w:rFonts w:ascii="Times New Roman" w:hAnsi="Times New Roman" w:cs="Times New Roman"/>
          <w:color w:val="00B0F0"/>
          <w:sz w:val="28"/>
          <w:szCs w:val="28"/>
        </w:rPr>
        <w:t>.</w:t>
      </w:r>
    </w:p>
    <w:p w:rsidR="00C15966" w:rsidRPr="00C15966" w:rsidRDefault="00C15966" w:rsidP="00C1596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966">
        <w:rPr>
          <w:rFonts w:ascii="Times New Roman" w:hAnsi="Times New Roman" w:cs="Times New Roman"/>
          <w:sz w:val="28"/>
          <w:szCs w:val="28"/>
        </w:rPr>
        <w:t xml:space="preserve">Ведь сегодня дела обстоят таким образом, что любой ребенок, выходящий в Интернет, может просматривать любые материалы. А это насилие, наркотики порнография, страницы подталкивающие молодежь к самоубийствам, анорексии (отказ от приема пищи), убийствам, страницы с националистической или откровенно фашистской идеологией и многое-многое другое. Ведь все это доступно в Интернет без ограничений. Часто бывает так, что просмотр этих страниц даже не зависит от ребенка, ведь на многих сайтах отображаются всплывающие </w:t>
      </w:r>
      <w:proofErr w:type="gramStart"/>
      <w:r w:rsidRPr="00C15966">
        <w:rPr>
          <w:rFonts w:ascii="Times New Roman" w:hAnsi="Times New Roman" w:cs="Times New Roman"/>
          <w:sz w:val="28"/>
          <w:szCs w:val="28"/>
        </w:rPr>
        <w:t>окна</w:t>
      </w:r>
      <w:proofErr w:type="gramEnd"/>
      <w:r w:rsidRPr="00C15966">
        <w:rPr>
          <w:rFonts w:ascii="Times New Roman" w:hAnsi="Times New Roman" w:cs="Times New Roman"/>
          <w:sz w:val="28"/>
          <w:szCs w:val="28"/>
        </w:rPr>
        <w:t xml:space="preserve"> содержащие любую информацию, чаще всего порнографического характера;</w:t>
      </w:r>
    </w:p>
    <w:p w:rsidR="00C15966" w:rsidRPr="00C15966" w:rsidRDefault="00C15966" w:rsidP="00C15966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5966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Контакты с незнакомыми людьми с помощью чатов или электронной почты. </w:t>
      </w:r>
    </w:p>
    <w:p w:rsidR="00C15966" w:rsidRPr="00C15966" w:rsidRDefault="00C15966" w:rsidP="00C1596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966">
        <w:rPr>
          <w:rFonts w:ascii="Times New Roman" w:hAnsi="Times New Roman" w:cs="Times New Roman"/>
          <w:sz w:val="28"/>
          <w:szCs w:val="28"/>
        </w:rPr>
        <w:t>Все чаще и чаще злоумышленники используют эти каналы для того, чтобы заставить детей выдать личную информацию. В других случаях это могут быть педофилы, которые ищут новые жертвы. Выдавая себя за сверстника жертвы, они могут выведывать личную информацию и искать личной встречи;</w:t>
      </w:r>
    </w:p>
    <w:p w:rsidR="00C15966" w:rsidRPr="00C15966" w:rsidRDefault="00C15966" w:rsidP="00C15966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5966">
        <w:rPr>
          <w:rFonts w:ascii="Times New Roman" w:hAnsi="Times New Roman" w:cs="Times New Roman"/>
          <w:color w:val="FF0000"/>
          <w:sz w:val="28"/>
          <w:szCs w:val="28"/>
        </w:rPr>
        <w:t>Неконтролируемые покупки.</w:t>
      </w:r>
    </w:p>
    <w:p w:rsidR="00C15966" w:rsidRPr="00C15966" w:rsidRDefault="00C15966" w:rsidP="00C1596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966">
        <w:rPr>
          <w:rFonts w:ascii="Times New Roman" w:hAnsi="Times New Roman" w:cs="Times New Roman"/>
          <w:sz w:val="28"/>
          <w:szCs w:val="28"/>
        </w:rPr>
        <w:t xml:space="preserve"> Не смотря на то, что покупки через Интернет пока еще являются экзотикой для большинства из нас, однако недалек тот час, когда эта угроза может стать весьма актуальной.</w:t>
      </w:r>
    </w:p>
    <w:p w:rsidR="00C15966" w:rsidRPr="00C15966" w:rsidRDefault="00C15966" w:rsidP="00C1596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966">
        <w:rPr>
          <w:rFonts w:ascii="Times New Roman" w:hAnsi="Times New Roman" w:cs="Times New Roman"/>
          <w:b/>
          <w:sz w:val="28"/>
          <w:szCs w:val="28"/>
        </w:rPr>
        <w:t>Обеспечение информационной безопасности</w:t>
      </w:r>
    </w:p>
    <w:p w:rsidR="00C15966" w:rsidRPr="00C15966" w:rsidRDefault="00C15966" w:rsidP="00C1596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966">
        <w:rPr>
          <w:rFonts w:ascii="Times New Roman" w:hAnsi="Times New Roman" w:cs="Times New Roman"/>
          <w:sz w:val="28"/>
          <w:szCs w:val="28"/>
        </w:rPr>
        <w:t>Формирование режима информационной безопасности – проблема комплексная. Меры по ее решению можно подразделить на пять уровней:</w:t>
      </w:r>
    </w:p>
    <w:p w:rsidR="00C15966" w:rsidRPr="00C15966" w:rsidRDefault="00C15966" w:rsidP="00C1596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966">
        <w:rPr>
          <w:rFonts w:ascii="Times New Roman" w:hAnsi="Times New Roman" w:cs="Times New Roman"/>
          <w:sz w:val="28"/>
          <w:szCs w:val="28"/>
        </w:rPr>
        <w:t>1. Законодательный. Это законы, нормативные акты, стандарты и т.п.</w:t>
      </w:r>
    </w:p>
    <w:p w:rsidR="00C15966" w:rsidRPr="00C15966" w:rsidRDefault="00C15966" w:rsidP="00C1596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966">
        <w:rPr>
          <w:rFonts w:ascii="Times New Roman" w:hAnsi="Times New Roman" w:cs="Times New Roman"/>
          <w:sz w:val="28"/>
          <w:szCs w:val="28"/>
        </w:rPr>
        <w:t xml:space="preserve">Нормативно-правовая база определяющая порядок защиты информации: </w:t>
      </w:r>
    </w:p>
    <w:p w:rsidR="00C15966" w:rsidRPr="00C15966" w:rsidRDefault="00C15966" w:rsidP="00C1596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966">
        <w:rPr>
          <w:rFonts w:ascii="Times New Roman" w:hAnsi="Times New Roman" w:cs="Times New Roman"/>
          <w:sz w:val="28"/>
          <w:szCs w:val="28"/>
        </w:rPr>
        <w:t>2. Морально-этический. Всевозможные нормы поведения, несоблюдение которых ведет к падению престижа конкретного человека или целой организации.</w:t>
      </w:r>
    </w:p>
    <w:p w:rsidR="00C15966" w:rsidRPr="00C15966" w:rsidRDefault="00C15966" w:rsidP="00C1596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966">
        <w:rPr>
          <w:rFonts w:ascii="Times New Roman" w:hAnsi="Times New Roman" w:cs="Times New Roman"/>
          <w:sz w:val="28"/>
          <w:szCs w:val="28"/>
        </w:rPr>
        <w:t>3. Административный. Действия общего характера, предпринимаемые руководством организации. Такими документами могут быть:</w:t>
      </w:r>
    </w:p>
    <w:p w:rsidR="00C15966" w:rsidRPr="00C15966" w:rsidRDefault="00C15966" w:rsidP="00C1596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966">
        <w:rPr>
          <w:rFonts w:ascii="Times New Roman" w:hAnsi="Times New Roman" w:cs="Times New Roman"/>
          <w:sz w:val="28"/>
          <w:szCs w:val="28"/>
        </w:rPr>
        <w:t>приказ руководителя о  назначении ответственного за обеспечение информационной безопасности;</w:t>
      </w:r>
    </w:p>
    <w:p w:rsidR="00C15966" w:rsidRPr="00C15966" w:rsidRDefault="00C15966" w:rsidP="00C1596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966">
        <w:rPr>
          <w:rFonts w:ascii="Times New Roman" w:hAnsi="Times New Roman" w:cs="Times New Roman"/>
          <w:sz w:val="28"/>
          <w:szCs w:val="28"/>
        </w:rPr>
        <w:t xml:space="preserve">должностные обязанности </w:t>
      </w:r>
      <w:proofErr w:type="gramStart"/>
      <w:r w:rsidRPr="00C15966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C15966">
        <w:rPr>
          <w:rFonts w:ascii="Times New Roman" w:hAnsi="Times New Roman" w:cs="Times New Roman"/>
          <w:sz w:val="28"/>
          <w:szCs w:val="28"/>
        </w:rPr>
        <w:t xml:space="preserve"> за обеспечение информационной безопасности;</w:t>
      </w:r>
    </w:p>
    <w:p w:rsidR="00C15966" w:rsidRPr="00C15966" w:rsidRDefault="00C15966" w:rsidP="00C1596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966">
        <w:rPr>
          <w:rFonts w:ascii="Times New Roman" w:hAnsi="Times New Roman" w:cs="Times New Roman"/>
          <w:sz w:val="28"/>
          <w:szCs w:val="28"/>
        </w:rPr>
        <w:t>перечень защищаемых информационных ресурсов и баз данных;</w:t>
      </w:r>
    </w:p>
    <w:p w:rsidR="00C15966" w:rsidRPr="00C15966" w:rsidRDefault="00C15966" w:rsidP="00C1596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966">
        <w:rPr>
          <w:rFonts w:ascii="Times New Roman" w:hAnsi="Times New Roman" w:cs="Times New Roman"/>
          <w:sz w:val="28"/>
          <w:szCs w:val="28"/>
        </w:rPr>
        <w:t>инструкцию, определяющую порядок предоставления информации сторонним организациям по их запросам, а также по правам доступа к ней сотрудников организации.</w:t>
      </w:r>
    </w:p>
    <w:p w:rsidR="00C15966" w:rsidRPr="00C15966" w:rsidRDefault="00C15966" w:rsidP="00C1596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966">
        <w:rPr>
          <w:rFonts w:ascii="Times New Roman" w:hAnsi="Times New Roman" w:cs="Times New Roman"/>
          <w:sz w:val="28"/>
          <w:szCs w:val="28"/>
        </w:rPr>
        <w:t>4. Физический. Механические, электро- и электронно-механические препятствия на возможных путях проникновения потенциальных нарушителей.</w:t>
      </w:r>
    </w:p>
    <w:p w:rsidR="00C15966" w:rsidRPr="00C15966" w:rsidRDefault="00C15966" w:rsidP="00C1596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596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15966">
        <w:rPr>
          <w:rFonts w:ascii="Times New Roman" w:hAnsi="Times New Roman" w:cs="Times New Roman"/>
          <w:sz w:val="28"/>
          <w:szCs w:val="28"/>
        </w:rPr>
        <w:t>Аппаратно-программный</w:t>
      </w:r>
      <w:proofErr w:type="gramEnd"/>
      <w:r w:rsidRPr="00C15966">
        <w:rPr>
          <w:rFonts w:ascii="Times New Roman" w:hAnsi="Times New Roman" w:cs="Times New Roman"/>
          <w:sz w:val="28"/>
          <w:szCs w:val="28"/>
        </w:rPr>
        <w:t xml:space="preserve"> (электронные устройства и специальные программы защиты информации).</w:t>
      </w:r>
    </w:p>
    <w:p w:rsidR="00C15966" w:rsidRDefault="00C15966" w:rsidP="00C15966">
      <w:pPr>
        <w:spacing w:after="0"/>
        <w:ind w:firstLine="709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C15966" w:rsidRDefault="00C15966" w:rsidP="00C15966">
      <w:pPr>
        <w:spacing w:after="0"/>
        <w:ind w:firstLine="709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C15966" w:rsidRDefault="00C15966" w:rsidP="00C15966">
      <w:pPr>
        <w:spacing w:after="0"/>
        <w:ind w:firstLine="709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E4084D" w:rsidRDefault="00E4084D">
      <w:bookmarkStart w:id="0" w:name="_GoBack"/>
      <w:bookmarkEnd w:id="0"/>
    </w:p>
    <w:sectPr w:rsidR="00E4084D" w:rsidSect="00C15966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360A6"/>
    <w:multiLevelType w:val="hybridMultilevel"/>
    <w:tmpl w:val="2604C058"/>
    <w:lvl w:ilvl="0" w:tplc="FD52D03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66"/>
    <w:rsid w:val="0040542D"/>
    <w:rsid w:val="00C15966"/>
    <w:rsid w:val="00DE1D4D"/>
    <w:rsid w:val="00E4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Детский сад №533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dcterms:created xsi:type="dcterms:W3CDTF">2020-09-09T10:14:00Z</dcterms:created>
  <dcterms:modified xsi:type="dcterms:W3CDTF">2020-09-09T10:15:00Z</dcterms:modified>
</cp:coreProperties>
</file>